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49D7" w14:textId="077C7110" w:rsidR="000D7B86" w:rsidRPr="001A3373" w:rsidRDefault="000D7B86" w:rsidP="000D7B8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u w:val="single"/>
        </w:rPr>
        <w:tab/>
      </w:r>
    </w:p>
    <w:p w14:paraId="677DB6DD" w14:textId="3134401E" w:rsidR="000D7B86" w:rsidRPr="001A3373" w:rsidRDefault="000D7B86" w:rsidP="000D7B86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/>
          <w:u w:val="single"/>
        </w:rPr>
        <w:t>     </w:t>
      </w:r>
      <w:r>
        <w:rPr>
          <w:rFonts w:ascii="Arial" w:hAnsi="Arial" w:cs="Arial"/>
          <w:u w:val="single"/>
        </w:rPr>
        <w:fldChar w:fldCharType="end"/>
      </w:r>
      <w:bookmarkEnd w:id="2"/>
      <w:r>
        <w:rPr>
          <w:u w:val="single"/>
        </w:rPr>
        <w:tab/>
      </w:r>
    </w:p>
    <w:p w14:paraId="5CDD1C91" w14:textId="77777777" w:rsidR="000D7B86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8647CD" w14:textId="77777777" w:rsidR="000D7B86" w:rsidRPr="001F246B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B7D5A2A" w14:textId="77777777" w:rsidR="000D7B86" w:rsidRPr="002B62E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22F8DD2B" w14:textId="77777777" w:rsidR="000D7B86" w:rsidRPr="001A4DEA" w:rsidRDefault="000D7B86" w:rsidP="000D7B86">
      <w:pPr>
        <w:tabs>
          <w:tab w:val="right" w:pos="5103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40498147" w14:textId="77777777" w:rsidR="000D7B86" w:rsidRPr="002B62E3" w:rsidRDefault="000D7B86" w:rsidP="000D7B8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EF165A5" w14:textId="13700544" w:rsidR="000D7B86" w:rsidRDefault="003563A7" w:rsidP="000D7B86">
      <w:pPr>
        <w:tabs>
          <w:tab w:val="right" w:pos="5103"/>
          <w:tab w:val="left" w:pos="5529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Professionnel</w:t>
      </w:r>
      <w:r w:rsidR="00B968BB">
        <w:rPr>
          <w:rFonts w:ascii="Arial" w:hAnsi="Arial"/>
        </w:rPr>
        <w:t>-</w:t>
      </w:r>
      <w:bookmarkStart w:id="3" w:name="_GoBack"/>
      <w:bookmarkEnd w:id="3"/>
      <w:r>
        <w:rPr>
          <w:rFonts w:ascii="Arial" w:hAnsi="Arial"/>
        </w:rPr>
        <w:t>le responsable</w:t>
      </w:r>
      <w:r w:rsidR="000D7B86">
        <w:rPr>
          <w:rFonts w:ascii="Arial" w:hAnsi="Arial"/>
        </w:rPr>
        <w:t> :</w:t>
      </w:r>
      <w:r w:rsidR="000D7B86">
        <w:rPr>
          <w:rFonts w:ascii="Arial" w:hAnsi="Arial"/>
          <w:sz w:val="20"/>
          <w:szCs w:val="20"/>
          <w:u w:val="single"/>
        </w:rPr>
        <w:tab/>
      </w:r>
      <w:r w:rsidR="000D7B86">
        <w:rPr>
          <w:rFonts w:ascii="Arial" w:hAnsi="Arial"/>
          <w:sz w:val="20"/>
          <w:szCs w:val="20"/>
        </w:rPr>
        <w:tab/>
      </w:r>
      <w:r w:rsidR="000D7B86">
        <w:rPr>
          <w:rFonts w:ascii="Arial" w:hAnsi="Arial"/>
        </w:rPr>
        <w:t xml:space="preserve">Candidate / candidat : </w:t>
      </w:r>
      <w:r w:rsidR="000D7B86">
        <w:rPr>
          <w:rFonts w:ascii="Arial" w:hAnsi="Arial"/>
          <w:u w:val="single"/>
        </w:rPr>
        <w:tab/>
      </w:r>
    </w:p>
    <w:p w14:paraId="6DD55783" w14:textId="77777777" w:rsidR="000D7B86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DCECD6B" w14:textId="77777777" w:rsidR="000D7B86" w:rsidRDefault="000D7B86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67DC69AC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Compétence opérationnelle 2.1 : </w:t>
      </w:r>
      <w:r>
        <w:rPr>
          <w:rFonts w:ascii="Arial" w:hAnsi="Arial"/>
          <w:b/>
          <w:i/>
          <w:sz w:val="24"/>
          <w:szCs w:val="24"/>
        </w:rPr>
        <w:t>Participe à la mise en œuvre de la structure journalière des clientes et clients.</w:t>
      </w:r>
    </w:p>
    <w:p w14:paraId="059007DA" w14:textId="77777777" w:rsidR="00F24A01" w:rsidRPr="004E3993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2"/>
        </w:rPr>
      </w:pPr>
    </w:p>
    <w:p w14:paraId="701841F5" w14:textId="77777777" w:rsidR="004E3993" w:rsidRDefault="004E3993" w:rsidP="004E399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4" w:name="_Hlk531693680"/>
      <w:r>
        <w:rPr>
          <w:rFonts w:ascii="Arial" w:hAnsi="Arial"/>
          <w:b/>
        </w:rPr>
        <w:t xml:space="preserve">A) </w:t>
      </w:r>
      <w:bookmarkStart w:id="5" w:name="_Hlk531694089"/>
      <w:r>
        <w:rPr>
          <w:rFonts w:ascii="Arial" w:hAnsi="Arial"/>
          <w:b/>
        </w:rPr>
        <w:t>Préparation et finalisation de la tâche</w:t>
      </w:r>
      <w:bookmarkEnd w:id="5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D7B86" w:rsidRPr="004E3993" w14:paraId="023CB9B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0EFAE4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5FD77B1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7E586FC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B78540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0D7B86" w:rsidRPr="004E3993" w14:paraId="370644B7" w14:textId="77777777" w:rsidTr="00CE0619">
        <w:tc>
          <w:tcPr>
            <w:tcW w:w="4536" w:type="dxa"/>
          </w:tcPr>
          <w:p w14:paraId="6EAE1A7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01" w:type="dxa"/>
          </w:tcPr>
          <w:p w14:paraId="283A37C7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5C7A911A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51D7B0B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1892E0CF" w14:textId="77777777" w:rsidTr="00CE0619">
        <w:tc>
          <w:tcPr>
            <w:tcW w:w="4536" w:type="dxa"/>
          </w:tcPr>
          <w:p w14:paraId="0686F3A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par rapport au déroulement de la tâche</w:t>
            </w:r>
          </w:p>
        </w:tc>
        <w:tc>
          <w:tcPr>
            <w:tcW w:w="901" w:type="dxa"/>
          </w:tcPr>
          <w:p w14:paraId="023E18FA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350D0FD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E6E4D28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0FE" w:rsidRPr="004E3993" w14:paraId="25863C0D" w14:textId="77777777" w:rsidTr="00CE0619">
        <w:trPr>
          <w:trHeight w:val="637"/>
        </w:trPr>
        <w:tc>
          <w:tcPr>
            <w:tcW w:w="4536" w:type="dxa"/>
          </w:tcPr>
          <w:p w14:paraId="162381B1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  <w:p w14:paraId="6B33187F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55C7209E" w14:textId="223FBEFE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01" w:type="dxa"/>
          </w:tcPr>
          <w:p w14:paraId="533B28CF" w14:textId="3DDB3A06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2720994A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8A584E6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0E83D4C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8849355" w14:textId="77777777" w:rsidR="005E60FE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F997E1E" w14:textId="3114EE22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Indication pour la correction : si aucun matériel n’est utilisé, seul le rangement est évalué.</w:t>
            </w:r>
          </w:p>
        </w:tc>
        <w:tc>
          <w:tcPr>
            <w:tcW w:w="906" w:type="dxa"/>
          </w:tcPr>
          <w:p w14:paraId="5E881479" w14:textId="77777777" w:rsidR="005E60FE" w:rsidRPr="004E3993" w:rsidRDefault="005E60FE" w:rsidP="005E60F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3633835C" w14:textId="77777777" w:rsidTr="00CE0619">
        <w:tc>
          <w:tcPr>
            <w:tcW w:w="4536" w:type="dxa"/>
          </w:tcPr>
          <w:p w14:paraId="29BA8D40" w14:textId="0B045336" w:rsidR="000D7B86" w:rsidRPr="004E3993" w:rsidRDefault="006B71DB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Rend compte de l’exécution de la tâche à la personne responsable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4C99182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202" w:type="dxa"/>
          </w:tcPr>
          <w:p w14:paraId="73E03072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AAF67F1" w14:textId="77777777" w:rsidR="000D7B86" w:rsidRPr="004E3993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D7B86" w:rsidRPr="004E3993" w14:paraId="5E1825B7" w14:textId="77777777" w:rsidTr="00CE0619">
        <w:tc>
          <w:tcPr>
            <w:tcW w:w="4536" w:type="dxa"/>
          </w:tcPr>
          <w:p w14:paraId="71432F2B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39758127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202" w:type="dxa"/>
          </w:tcPr>
          <w:p w14:paraId="6BE88ACF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A</w:t>
            </w:r>
          </w:p>
        </w:tc>
        <w:tc>
          <w:tcPr>
            <w:tcW w:w="906" w:type="dxa"/>
            <w:shd w:val="clear" w:color="auto" w:fill="auto"/>
          </w:tcPr>
          <w:p w14:paraId="532218A4" w14:textId="77777777" w:rsidR="000D7B86" w:rsidRPr="00BC660D" w:rsidRDefault="000D7B86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F6BCB06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Attribution de points (pas de demi-points) :</w:t>
      </w:r>
    </w:p>
    <w:p w14:paraId="45589473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0 = non rempli / partiellement rempli </w:t>
      </w:r>
    </w:p>
    <w:p w14:paraId="7243CF80" w14:textId="77777777" w:rsidR="000D7B86" w:rsidRPr="004E3993" w:rsidRDefault="000D7B86" w:rsidP="000D7B8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 = pleinement rempli </w:t>
      </w:r>
    </w:p>
    <w:p w14:paraId="1362689C" w14:textId="77777777" w:rsidR="003569F0" w:rsidRDefault="003569F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153E118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6" w:name="_Hlk531693069"/>
      <w:bookmarkEnd w:id="4"/>
      <w:r>
        <w:br w:type="page"/>
      </w:r>
    </w:p>
    <w:p w14:paraId="1EE122C3" w14:textId="1F4B81DD" w:rsidR="00EB78A4" w:rsidRPr="001A3373" w:rsidRDefault="00EB78A4" w:rsidP="00EB78A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DFF4C63" w14:textId="02BCEEA2" w:rsidR="00EB78A4" w:rsidRDefault="00EB78A4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u w:val="single"/>
        </w:rPr>
        <w:tab/>
      </w:r>
    </w:p>
    <w:p w14:paraId="062238A0" w14:textId="77777777" w:rsidR="00EB78A4" w:rsidRDefault="00EB78A4" w:rsidP="00EB78A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69E3109D" w14:textId="77777777" w:rsidR="00EB78A4" w:rsidRPr="002203A5" w:rsidRDefault="00EB78A4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1) Mise en œuvre des compétences opérationnelles dans la situation (aptitudes)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EB78A4" w14:paraId="1809A7F9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701439B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68B72B8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7EBCB569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88882AB" w14:textId="77777777" w:rsidR="00EB78A4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B78A4" w14:paraId="45CA66B7" w14:textId="77777777" w:rsidTr="00CE0619">
        <w:tc>
          <w:tcPr>
            <w:tcW w:w="4535" w:type="dxa"/>
            <w:shd w:val="clear" w:color="auto" w:fill="auto"/>
          </w:tcPr>
          <w:p w14:paraId="457DCABB" w14:textId="13040742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Communique de </w:t>
            </w:r>
            <w:proofErr w:type="spellStart"/>
            <w:r>
              <w:rPr>
                <w:rFonts w:ascii="Arial" w:hAnsi="Arial"/>
              </w:rPr>
              <w:t>manière</w:t>
            </w:r>
            <w:proofErr w:type="spellEnd"/>
            <w:r>
              <w:rPr>
                <w:rFonts w:ascii="Arial" w:hAnsi="Arial"/>
              </w:rPr>
              <w:t xml:space="preserve"> professionnelle</w:t>
            </w:r>
          </w:p>
        </w:tc>
        <w:tc>
          <w:tcPr>
            <w:tcW w:w="901" w:type="dxa"/>
            <w:shd w:val="clear" w:color="auto" w:fill="auto"/>
          </w:tcPr>
          <w:p w14:paraId="05D74885" w14:textId="6BB5BD75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F05CEF7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CE1997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420C7F8" w14:textId="77777777" w:rsidTr="00CE0619">
        <w:tc>
          <w:tcPr>
            <w:tcW w:w="4535" w:type="dxa"/>
            <w:shd w:val="clear" w:color="auto" w:fill="auto"/>
          </w:tcPr>
          <w:p w14:paraId="00D3628F" w14:textId="3E959F55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renseigne sur les programmes internes quotidiens</w:t>
            </w:r>
          </w:p>
        </w:tc>
        <w:tc>
          <w:tcPr>
            <w:tcW w:w="901" w:type="dxa"/>
            <w:shd w:val="clear" w:color="auto" w:fill="auto"/>
          </w:tcPr>
          <w:p w14:paraId="4878C6E4" w14:textId="79166AB6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C72E27B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E678331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5AF0AA8B" w14:textId="77777777" w:rsidTr="00CE0619">
        <w:tc>
          <w:tcPr>
            <w:tcW w:w="4535" w:type="dxa"/>
            <w:shd w:val="clear" w:color="auto" w:fill="auto"/>
          </w:tcPr>
          <w:p w14:paraId="18A42E6B" w14:textId="298F113A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Accompagne les clientes et clients durant les </w:t>
            </w:r>
            <w:proofErr w:type="spellStart"/>
            <w:r>
              <w:rPr>
                <w:rFonts w:ascii="Arial" w:hAnsi="Arial"/>
              </w:rPr>
              <w:t>activités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6D95709F" w14:textId="137A41AA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90E74FB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AA8657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442FE134" w14:textId="77777777" w:rsidTr="00CE0619">
        <w:tc>
          <w:tcPr>
            <w:tcW w:w="4535" w:type="dxa"/>
            <w:shd w:val="clear" w:color="auto" w:fill="auto"/>
          </w:tcPr>
          <w:p w14:paraId="5DCB88C3" w14:textId="31FA8AAC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Favorise l’autonomie des clientes et clients</w:t>
            </w:r>
          </w:p>
        </w:tc>
        <w:tc>
          <w:tcPr>
            <w:tcW w:w="901" w:type="dxa"/>
            <w:shd w:val="clear" w:color="auto" w:fill="auto"/>
          </w:tcPr>
          <w:p w14:paraId="644A7AC0" w14:textId="5E1B0B9A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85416C2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CF9BF61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FE07906" w14:textId="77777777" w:rsidTr="00CE0619">
        <w:tc>
          <w:tcPr>
            <w:tcW w:w="4535" w:type="dxa"/>
            <w:shd w:val="clear" w:color="auto" w:fill="auto"/>
          </w:tcPr>
          <w:p w14:paraId="7BDF5031" w14:textId="5C4AA67B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habitudes des clientes et clients</w:t>
            </w:r>
          </w:p>
        </w:tc>
        <w:tc>
          <w:tcPr>
            <w:tcW w:w="901" w:type="dxa"/>
            <w:shd w:val="clear" w:color="auto" w:fill="auto"/>
          </w:tcPr>
          <w:p w14:paraId="411472DE" w14:textId="0C20ED43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8878D48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343ECC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65BCBF13" w14:textId="77777777" w:rsidTr="00CE0619">
        <w:tc>
          <w:tcPr>
            <w:tcW w:w="4535" w:type="dxa"/>
            <w:shd w:val="clear" w:color="auto" w:fill="auto"/>
          </w:tcPr>
          <w:p w14:paraId="05C67FDD" w14:textId="663ADF81" w:rsidR="00EB78A4" w:rsidRPr="00233524" w:rsidRDefault="00EB78A4" w:rsidP="0023352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Observe les clientes et clients, </w:t>
            </w:r>
            <w:proofErr w:type="spellStart"/>
            <w:r>
              <w:rPr>
                <w:rFonts w:ascii="Arial" w:hAnsi="Arial"/>
              </w:rPr>
              <w:t>reconnaît</w:t>
            </w:r>
            <w:proofErr w:type="spellEnd"/>
            <w:r>
              <w:rPr>
                <w:rFonts w:ascii="Arial" w:hAnsi="Arial"/>
              </w:rPr>
              <w:t xml:space="preserve"> les changements physiques et psychiques et les transmet</w:t>
            </w:r>
          </w:p>
        </w:tc>
        <w:tc>
          <w:tcPr>
            <w:tcW w:w="901" w:type="dxa"/>
            <w:shd w:val="clear" w:color="auto" w:fill="auto"/>
          </w:tcPr>
          <w:p w14:paraId="2B23FC08" w14:textId="7B9D5298" w:rsidR="00EB78A4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E8881F8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5EED05F" w14:textId="77777777" w:rsidR="00EB78A4" w:rsidRPr="00CB5597" w:rsidRDefault="00EB78A4" w:rsidP="00EB78A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78A4" w14:paraId="27982DBD" w14:textId="77777777" w:rsidTr="00CE0619">
        <w:tc>
          <w:tcPr>
            <w:tcW w:w="4535" w:type="dxa"/>
            <w:shd w:val="clear" w:color="auto" w:fill="auto"/>
          </w:tcPr>
          <w:p w14:paraId="518F9B05" w14:textId="77777777" w:rsidR="00EB78A4" w:rsidRPr="008E771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D3ADF5E" w14:textId="1CE4AA2B" w:rsidR="00EB78A4" w:rsidRPr="00233524" w:rsidRDefault="0023352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4203" w:type="dxa"/>
            <w:shd w:val="clear" w:color="auto" w:fill="auto"/>
          </w:tcPr>
          <w:p w14:paraId="2697D6BE" w14:textId="77777777" w:rsidR="00EB78A4" w:rsidRPr="00CB559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sous B1</w:t>
            </w:r>
          </w:p>
        </w:tc>
        <w:tc>
          <w:tcPr>
            <w:tcW w:w="906" w:type="dxa"/>
            <w:shd w:val="clear" w:color="auto" w:fill="auto"/>
          </w:tcPr>
          <w:p w14:paraId="2A15F657" w14:textId="77777777" w:rsidR="00EB78A4" w:rsidRPr="00CB5597" w:rsidRDefault="00EB78A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439C" w:rsidRPr="00E75869" w14:paraId="0003E787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5232C031" w14:textId="77777777" w:rsidR="0030439C" w:rsidRPr="00E75869" w:rsidRDefault="0030439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30439C" w:rsidRPr="00E75869" w14:paraId="238656EA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0D5E3B6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88D8367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F6D642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439C" w:rsidRPr="00E75869" w14:paraId="772675E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73C1224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34D59D2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97BA2EE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439C" w:rsidRPr="00E75869" w14:paraId="14E7B1B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985F8E9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AABBF7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F9CADA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439C" w:rsidRPr="00E75869" w14:paraId="4DE58D5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7987206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E5B15C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5FB669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A6B5EF3" w14:textId="77777777" w:rsidR="0030439C" w:rsidRDefault="0030439C" w:rsidP="0030439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957FCE" w14:textId="277F07EA" w:rsidR="00EB78A4" w:rsidRDefault="00F640D1" w:rsidP="00EB78A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  <w:bCs/>
        </w:rPr>
        <w:t xml:space="preserve">AUCUNE </w:t>
      </w:r>
      <w:r>
        <w:rPr>
          <w:rFonts w:ascii="Arial" w:hAnsi="Arial"/>
        </w:rPr>
        <w:t>aptitude ne peut être laissée de côté</w:t>
      </w:r>
    </w:p>
    <w:p w14:paraId="4F54C87E" w14:textId="505CFAB7" w:rsidR="0030439C" w:rsidRDefault="0030439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06E07265" w14:textId="4A461960" w:rsidR="003736E3" w:rsidRPr="001A3373" w:rsidRDefault="003736E3" w:rsidP="003736E3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6B913E24" w14:textId="346A5644" w:rsidR="003736E3" w:rsidRDefault="003736E3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7BD71DC1" w14:textId="77777777" w:rsidR="0030439C" w:rsidRDefault="0030439C" w:rsidP="003736E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7135605" w14:textId="77777777" w:rsidR="0030439C" w:rsidRDefault="0030439C" w:rsidP="003736E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88C7ED5" w14:textId="63C77D00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B 2) Mise en œuvre des compétences opérationnelles dans la situation (attitudes)</w:t>
      </w:r>
    </w:p>
    <w:tbl>
      <w:tblPr>
        <w:tblStyle w:val="Tabellengitternetz1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3736E3" w:rsidRPr="00CB5597" w14:paraId="13103B49" w14:textId="77777777" w:rsidTr="00E315E6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EAB1BB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6B1329F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56EFAF83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42D25CE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3736E3" w:rsidRPr="00CB5597" w14:paraId="1865E10D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70BF2520" w14:textId="5C9A4AF9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Est attentif-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70003302" w14:textId="41C0F7E1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2B1D3A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B10A3BB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66C30E64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17777855" w14:textId="415FDEBE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Considère</w:t>
            </w:r>
            <w:proofErr w:type="spellEnd"/>
            <w:r>
              <w:rPr>
                <w:rFonts w:ascii="Arial" w:hAnsi="Arial"/>
              </w:rPr>
              <w:t xml:space="preserve"> les clientes et clients comme des individus ayant une </w:t>
            </w:r>
            <w:proofErr w:type="spellStart"/>
            <w:r>
              <w:rPr>
                <w:rFonts w:ascii="Arial" w:hAnsi="Arial"/>
              </w:rPr>
              <w:t>personnalite</w:t>
            </w:r>
            <w:proofErr w:type="spellEnd"/>
            <w:r>
              <w:rPr>
                <w:rFonts w:ascii="Arial" w:hAnsi="Arial"/>
              </w:rPr>
              <w:t>́ propre</w:t>
            </w:r>
          </w:p>
        </w:tc>
        <w:tc>
          <w:tcPr>
            <w:tcW w:w="901" w:type="dxa"/>
            <w:shd w:val="clear" w:color="auto" w:fill="auto"/>
          </w:tcPr>
          <w:p w14:paraId="5D5008BA" w14:textId="5A56D322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6BBC15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A1B5CC6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3DB3B5C0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497E648C" w14:textId="4FEEB3CA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Établit</w:t>
            </w:r>
            <w:proofErr w:type="spellEnd"/>
            <w:r>
              <w:rPr>
                <w:rFonts w:ascii="Arial" w:hAnsi="Arial"/>
              </w:rPr>
              <w:t xml:space="preserve"> une relation professionnelle</w:t>
            </w:r>
          </w:p>
        </w:tc>
        <w:tc>
          <w:tcPr>
            <w:tcW w:w="901" w:type="dxa"/>
            <w:shd w:val="clear" w:color="auto" w:fill="auto"/>
          </w:tcPr>
          <w:p w14:paraId="10E41F56" w14:textId="13743091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A92DCDE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F2FF416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F32B0AE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7D3789B7" w14:textId="6B77D888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du tact</w:t>
            </w:r>
          </w:p>
        </w:tc>
        <w:tc>
          <w:tcPr>
            <w:tcW w:w="901" w:type="dxa"/>
            <w:shd w:val="clear" w:color="auto" w:fill="auto"/>
          </w:tcPr>
          <w:p w14:paraId="56AB3B92" w14:textId="6FBAB989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219474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ECF3BB7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CC91ACB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77642814" w14:textId="696CBEC5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Est </w:t>
            </w:r>
            <w:proofErr w:type="spellStart"/>
            <w:r>
              <w:rPr>
                <w:rFonts w:ascii="Arial" w:hAnsi="Arial"/>
              </w:rPr>
              <w:t>aidant-e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14:paraId="586283CC" w14:textId="0BDF6B1A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666FEC0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847FD31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5D89E6EC" w14:textId="77777777" w:rsidTr="00E315E6">
        <w:trPr>
          <w:trHeight w:val="227"/>
        </w:trPr>
        <w:tc>
          <w:tcPr>
            <w:tcW w:w="4536" w:type="dxa"/>
            <w:shd w:val="clear" w:color="auto" w:fill="auto"/>
          </w:tcPr>
          <w:p w14:paraId="351470E5" w14:textId="151C8EA1" w:rsidR="003736E3" w:rsidRPr="00FD0E2E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Travaille de </w:t>
            </w:r>
            <w:proofErr w:type="spellStart"/>
            <w:r>
              <w:rPr>
                <w:rFonts w:ascii="Arial" w:hAnsi="Arial"/>
              </w:rPr>
              <w:t>façon</w:t>
            </w:r>
            <w:proofErr w:type="spellEnd"/>
            <w:r>
              <w:rPr>
                <w:rFonts w:ascii="Arial" w:hAnsi="Arial"/>
              </w:rPr>
              <w:t xml:space="preserve"> motivante</w:t>
            </w:r>
          </w:p>
        </w:tc>
        <w:tc>
          <w:tcPr>
            <w:tcW w:w="901" w:type="dxa"/>
            <w:shd w:val="clear" w:color="auto" w:fill="auto"/>
          </w:tcPr>
          <w:p w14:paraId="6C3BD0D6" w14:textId="03986339" w:rsidR="003736E3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DC7A52A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F182D2C" w14:textId="77777777" w:rsidR="003736E3" w:rsidRPr="00CB5597" w:rsidRDefault="003736E3" w:rsidP="003736E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36E3" w:rsidRPr="00CB5597" w14:paraId="0AE04AA6" w14:textId="77777777" w:rsidTr="00E315E6">
        <w:tc>
          <w:tcPr>
            <w:tcW w:w="4536" w:type="dxa"/>
            <w:shd w:val="clear" w:color="auto" w:fill="auto"/>
          </w:tcPr>
          <w:p w14:paraId="640BF2D5" w14:textId="77777777" w:rsidR="003736E3" w:rsidRPr="00DB5BD0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396FD3C9" w14:textId="738844AC" w:rsidR="003736E3" w:rsidRPr="00DB5BD0" w:rsidRDefault="007B72A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4202" w:type="dxa"/>
            <w:shd w:val="clear" w:color="auto" w:fill="auto"/>
          </w:tcPr>
          <w:p w14:paraId="121C89E8" w14:textId="77777777" w:rsidR="003736E3" w:rsidRPr="00DB5BD0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/>
                <w:b/>
              </w:rPr>
              <w:t>Nombre de points obtenus sous B2</w:t>
            </w:r>
          </w:p>
        </w:tc>
        <w:tc>
          <w:tcPr>
            <w:tcW w:w="906" w:type="dxa"/>
            <w:shd w:val="clear" w:color="auto" w:fill="auto"/>
          </w:tcPr>
          <w:p w14:paraId="6BE3527C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439C" w:rsidRPr="00E75869" w14:paraId="0D11661A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3FC1E8EB" w14:textId="77777777" w:rsidR="0030439C" w:rsidRPr="00E75869" w:rsidRDefault="0030439C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30439C" w:rsidRPr="00E75869" w14:paraId="0C36712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6F86A80B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1BE99B78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BFE0C9A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439C" w:rsidRPr="00E75869" w14:paraId="7DD01784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F9E91CC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14C094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D0D2EFA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439C" w:rsidRPr="00E75869" w14:paraId="4D1B7196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32315F8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40E9E0A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D1C265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439C" w:rsidRPr="00E75869" w14:paraId="3FF94560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0E1599D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037B8DF" w14:textId="77777777" w:rsidR="0030439C" w:rsidRPr="00E75869" w:rsidRDefault="0030439C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BC1EE1" w14:textId="77777777" w:rsidR="0030439C" w:rsidRPr="00E75869" w:rsidRDefault="0030439C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8E75116" w14:textId="77777777" w:rsidR="0030439C" w:rsidRDefault="0030439C" w:rsidP="0030439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557912F" w14:textId="77777777" w:rsidR="003736E3" w:rsidRDefault="003736E3" w:rsidP="003736E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bookmarkEnd w:id="6"/>
    <w:p w14:paraId="27E9D8EB" w14:textId="77777777" w:rsidR="003736E3" w:rsidRPr="00F92543" w:rsidRDefault="003736E3" w:rsidP="003736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Mise en œuvre des compétences opérationnelles dans la situation (critères de qualité pertinents) 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3736E3" w:rsidRPr="00CB5597" w14:paraId="325EDBB2" w14:textId="77777777" w:rsidTr="00E315E6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1336FCF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D553A22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9A3ED57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0D4E4EA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3736E3" w:rsidRPr="007409F6" w14:paraId="220F72AA" w14:textId="77777777" w:rsidTr="00E315E6">
        <w:tc>
          <w:tcPr>
            <w:tcW w:w="4536" w:type="dxa"/>
          </w:tcPr>
          <w:p w14:paraId="7C1F0AB6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L’organisation du travail est planifiée avec logique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DEADA28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5C01C0E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60111A9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7409F6" w14:paraId="7578996B" w14:textId="77777777" w:rsidTr="00E315E6">
        <w:tc>
          <w:tcPr>
            <w:tcW w:w="4536" w:type="dxa"/>
          </w:tcPr>
          <w:p w14:paraId="45AE9762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matériel est utilisé de manière économique selon les directives de l’institution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55F26A36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FE16AC4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5C9B02E" w14:textId="77777777" w:rsidR="003736E3" w:rsidRPr="007409F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246626" w14:paraId="6E7565EC" w14:textId="77777777" w:rsidTr="00E315E6">
        <w:tc>
          <w:tcPr>
            <w:tcW w:w="4536" w:type="dxa"/>
          </w:tcPr>
          <w:p w14:paraId="2EA28D5E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 </w:t>
            </w:r>
          </w:p>
        </w:tc>
        <w:tc>
          <w:tcPr>
            <w:tcW w:w="901" w:type="dxa"/>
            <w:shd w:val="clear" w:color="auto" w:fill="auto"/>
          </w:tcPr>
          <w:p w14:paraId="2D160D6A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420D732D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19084CC2" w14:textId="77777777" w:rsidR="003736E3" w:rsidRPr="00246626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CB5597" w14:paraId="5C46FE23" w14:textId="77777777" w:rsidTr="00E315E6">
        <w:tc>
          <w:tcPr>
            <w:tcW w:w="4536" w:type="dxa"/>
          </w:tcPr>
          <w:p w14:paraId="28D3F876" w14:textId="3D735C12" w:rsidR="003736E3" w:rsidRPr="00481247" w:rsidRDefault="003736E3" w:rsidP="00FD0E2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iCs/>
              </w:rPr>
              <w:t>La sécurité de la cliente/du client est assurée en tout temps</w:t>
            </w:r>
          </w:p>
        </w:tc>
        <w:tc>
          <w:tcPr>
            <w:tcW w:w="901" w:type="dxa"/>
            <w:shd w:val="clear" w:color="auto" w:fill="auto"/>
          </w:tcPr>
          <w:p w14:paraId="66EF85BB" w14:textId="77777777" w:rsidR="003736E3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202" w:type="dxa"/>
          </w:tcPr>
          <w:p w14:paraId="0DEA3FFD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6EA57359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736E3" w:rsidRPr="00CB5597" w14:paraId="61A16709" w14:textId="77777777" w:rsidTr="00E315E6">
        <w:tc>
          <w:tcPr>
            <w:tcW w:w="4536" w:type="dxa"/>
          </w:tcPr>
          <w:p w14:paraId="2A9078A1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auto"/>
          </w:tcPr>
          <w:p w14:paraId="03709242" w14:textId="77777777" w:rsidR="003736E3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10A79252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sous C</w:t>
            </w:r>
          </w:p>
        </w:tc>
        <w:tc>
          <w:tcPr>
            <w:tcW w:w="906" w:type="dxa"/>
            <w:shd w:val="clear" w:color="auto" w:fill="auto"/>
          </w:tcPr>
          <w:p w14:paraId="07A50AF1" w14:textId="77777777" w:rsidR="003736E3" w:rsidRPr="00CB5597" w:rsidRDefault="003736E3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1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E315E6" w:rsidRPr="00E75869" w14:paraId="0CF0CA69" w14:textId="77777777" w:rsidTr="0042348F">
        <w:trPr>
          <w:trHeight w:val="57"/>
        </w:trPr>
        <w:tc>
          <w:tcPr>
            <w:tcW w:w="9552" w:type="dxa"/>
            <w:gridSpan w:val="3"/>
            <w:vAlign w:val="center"/>
          </w:tcPr>
          <w:p w14:paraId="48E4CF48" w14:textId="77777777" w:rsidR="00E315E6" w:rsidRPr="00E75869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Attribution de points (pas de demi-points) :</w:t>
            </w:r>
          </w:p>
        </w:tc>
      </w:tr>
      <w:tr w:rsidR="00E315E6" w:rsidRPr="00E75869" w14:paraId="054717E5" w14:textId="77777777" w:rsidTr="0042348F">
        <w:trPr>
          <w:trHeight w:val="57"/>
        </w:trPr>
        <w:tc>
          <w:tcPr>
            <w:tcW w:w="426" w:type="dxa"/>
            <w:vAlign w:val="center"/>
          </w:tcPr>
          <w:p w14:paraId="0C91DC0A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2B32075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F10484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E315E6" w:rsidRPr="00E75869" w14:paraId="699954C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136C5ACD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EE41D33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41063E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E315E6" w:rsidRPr="00E75869" w14:paraId="0CDEE36F" w14:textId="77777777" w:rsidTr="0042348F">
        <w:trPr>
          <w:trHeight w:val="57"/>
        </w:trPr>
        <w:tc>
          <w:tcPr>
            <w:tcW w:w="426" w:type="dxa"/>
            <w:vAlign w:val="center"/>
          </w:tcPr>
          <w:p w14:paraId="3A558752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E351D64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6B585E7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E315E6" w:rsidRPr="00E75869" w14:paraId="25E7C272" w14:textId="77777777" w:rsidTr="0042348F">
        <w:trPr>
          <w:trHeight w:val="57"/>
        </w:trPr>
        <w:tc>
          <w:tcPr>
            <w:tcW w:w="426" w:type="dxa"/>
            <w:vAlign w:val="center"/>
          </w:tcPr>
          <w:p w14:paraId="5DC7DE1B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7A0A845" w14:textId="77777777" w:rsidR="00E315E6" w:rsidRPr="00E75869" w:rsidRDefault="00E315E6" w:rsidP="0042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9643F93" w14:textId="77777777" w:rsidR="00E315E6" w:rsidRPr="00E75869" w:rsidRDefault="00E315E6" w:rsidP="004234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271E362" w14:textId="33846AFA" w:rsidR="00E315E6" w:rsidRDefault="00E315E6" w:rsidP="007B72A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</w:p>
    <w:p w14:paraId="7A08C398" w14:textId="77777777" w:rsidR="00E315E6" w:rsidRDefault="00E31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C63D81" w14:textId="0804ADDB" w:rsidR="007B72AE" w:rsidRPr="001A3373" w:rsidRDefault="007B72AE" w:rsidP="007B72A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Nom / prénom: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968B7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>
        <w:rPr>
          <w:u w:val="single"/>
        </w:rPr>
        <w:tab/>
      </w:r>
    </w:p>
    <w:p w14:paraId="3F326125" w14:textId="2C220F70" w:rsidR="007B72AE" w:rsidRDefault="007B72AE" w:rsidP="00320317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Entreprise :</w:t>
      </w:r>
      <w:r>
        <w:rPr>
          <w:u w:val="single"/>
        </w:rPr>
        <w:tab/>
      </w:r>
    </w:p>
    <w:p w14:paraId="0AC595C5" w14:textId="77777777" w:rsidR="007B72AE" w:rsidRDefault="007B72AE" w:rsidP="007B72A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12A96F82" w14:textId="77777777" w:rsidR="00E315E6" w:rsidRPr="00A93DF4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de l’ensemble des points</w:t>
      </w:r>
    </w:p>
    <w:p w14:paraId="0927817B" w14:textId="77777777" w:rsidR="00E315E6" w:rsidRPr="00A93DF4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E315E6" w:rsidRPr="00A93DF4" w14:paraId="0B56B25D" w14:textId="77777777" w:rsidTr="0042348F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4B9F0873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2F140988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EBE7382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B62188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D546FED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E315E6" w:rsidRPr="00A93DF4" w14:paraId="0647929F" w14:textId="77777777" w:rsidTr="0042348F">
        <w:trPr>
          <w:trHeight w:val="291"/>
        </w:trPr>
        <w:tc>
          <w:tcPr>
            <w:tcW w:w="4275" w:type="dxa"/>
          </w:tcPr>
          <w:p w14:paraId="18055668" w14:textId="77777777" w:rsidR="00E315E6" w:rsidRPr="00A93DF4" w:rsidRDefault="00E315E6" w:rsidP="0042348F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D0853C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D942425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573B4EA5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542" w:type="dxa"/>
            <w:vAlign w:val="center"/>
          </w:tcPr>
          <w:p w14:paraId="1944FA6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2D096A3" w14:textId="77777777" w:rsidR="00E315E6" w:rsidRPr="00A93DF4" w:rsidRDefault="00E315E6" w:rsidP="00E315E6">
      <w:pPr>
        <w:spacing w:after="0"/>
      </w:pPr>
    </w:p>
    <w:tbl>
      <w:tblPr>
        <w:tblStyle w:val="Tabellengitternetz"/>
        <w:tblW w:w="10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9"/>
        <w:gridCol w:w="1455"/>
        <w:gridCol w:w="1590"/>
        <w:gridCol w:w="1560"/>
        <w:gridCol w:w="1526"/>
      </w:tblGrid>
      <w:tr w:rsidR="00E315E6" w:rsidRPr="00A93DF4" w14:paraId="0B3E0094" w14:textId="77777777" w:rsidTr="0042348F">
        <w:trPr>
          <w:trHeight w:val="291"/>
        </w:trPr>
        <w:tc>
          <w:tcPr>
            <w:tcW w:w="4279" w:type="dxa"/>
          </w:tcPr>
          <w:p w14:paraId="172F9986" w14:textId="77777777" w:rsidR="00E315E6" w:rsidRPr="00A93DF4" w:rsidRDefault="00E315E6" w:rsidP="0042348F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82166E7" w14:textId="4DCF2BD8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755F65" w14:textId="337598B1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35D9775D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26" w:type="dxa"/>
            <w:vMerge w:val="restart"/>
            <w:vAlign w:val="center"/>
          </w:tcPr>
          <w:p w14:paraId="72C5042C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15E6" w:rsidRPr="00A93DF4" w14:paraId="3E28E0FE" w14:textId="77777777" w:rsidTr="0042348F">
        <w:trPr>
          <w:trHeight w:val="291"/>
        </w:trPr>
        <w:tc>
          <w:tcPr>
            <w:tcW w:w="4279" w:type="dxa"/>
          </w:tcPr>
          <w:p w14:paraId="64A8D327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BB97182" w14:textId="603BF5E9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44691C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5F812BB0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vAlign w:val="center"/>
          </w:tcPr>
          <w:p w14:paraId="7975FAF1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14C4A6A" w14:textId="77777777" w:rsidR="00E315E6" w:rsidRPr="00A93DF4" w:rsidRDefault="00E315E6" w:rsidP="00E315E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E315E6" w:rsidRPr="00A93DF4" w14:paraId="15544DFF" w14:textId="77777777" w:rsidTr="0042348F">
        <w:trPr>
          <w:trHeight w:val="291"/>
        </w:trPr>
        <w:tc>
          <w:tcPr>
            <w:tcW w:w="4266" w:type="dxa"/>
          </w:tcPr>
          <w:p w14:paraId="26CF8BB1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C) Mise en œuvre des compétences opérationnelles dans la situation (critères de qualité pertinents)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2ECE36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5A996F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611D8DA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1542" w:type="dxa"/>
            <w:vAlign w:val="center"/>
          </w:tcPr>
          <w:p w14:paraId="35B9007B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E40E4E9" w14:textId="77777777" w:rsidR="00E315E6" w:rsidRPr="00A93DF4" w:rsidRDefault="00E315E6" w:rsidP="00E315E6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Domaine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sous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E315E6" w:rsidRPr="00A93DF4" w14:paraId="3AEED81C" w14:textId="77777777" w:rsidTr="0042348F">
        <w:trPr>
          <w:trHeight w:val="291"/>
        </w:trPr>
        <w:tc>
          <w:tcPr>
            <w:tcW w:w="8926" w:type="dxa"/>
            <w:gridSpan w:val="2"/>
          </w:tcPr>
          <w:p w14:paraId="7A9A9E1A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 de points :</w:t>
            </w:r>
          </w:p>
        </w:tc>
        <w:tc>
          <w:tcPr>
            <w:tcW w:w="1542" w:type="dxa"/>
            <w:vAlign w:val="center"/>
          </w:tcPr>
          <w:p w14:paraId="18B03506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15E6" w:rsidRPr="00A93DF4" w14:paraId="5EF4AF2D" w14:textId="77777777" w:rsidTr="0042348F">
        <w:trPr>
          <w:trHeight w:val="2122"/>
        </w:trPr>
        <w:tc>
          <w:tcPr>
            <w:tcW w:w="4248" w:type="dxa"/>
          </w:tcPr>
          <w:p w14:paraId="77E57519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Protection de l’intégrité et de la sécurité de la cliente/du client et de son environnement, éventuelle déduction de points (-9 points)</w:t>
            </w:r>
          </w:p>
        </w:tc>
        <w:tc>
          <w:tcPr>
            <w:tcW w:w="4678" w:type="dxa"/>
          </w:tcPr>
          <w:p w14:paraId="38CA3280" w14:textId="77777777" w:rsidR="00E315E6" w:rsidRPr="00DF12FC" w:rsidRDefault="00E315E6" w:rsidP="0042348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Motivation :</w:t>
            </w:r>
          </w:p>
        </w:tc>
        <w:tc>
          <w:tcPr>
            <w:tcW w:w="1542" w:type="dxa"/>
            <w:vAlign w:val="center"/>
          </w:tcPr>
          <w:p w14:paraId="40001A10" w14:textId="77777777" w:rsidR="00E315E6" w:rsidRPr="00A93DF4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315E6" w14:paraId="2F8DD52C" w14:textId="77777777" w:rsidTr="0042348F">
        <w:trPr>
          <w:trHeight w:val="291"/>
        </w:trPr>
        <w:tc>
          <w:tcPr>
            <w:tcW w:w="8926" w:type="dxa"/>
            <w:gridSpan w:val="2"/>
          </w:tcPr>
          <w:p w14:paraId="6BF1499B" w14:textId="77777777" w:rsidR="00E315E6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542" w:type="dxa"/>
            <w:vAlign w:val="center"/>
          </w:tcPr>
          <w:p w14:paraId="22A1AD9B" w14:textId="77777777" w:rsidR="00E315E6" w:rsidRDefault="00E315E6" w:rsidP="0042348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F37C5DC" w14:textId="77777777" w:rsidR="00E315E6" w:rsidRDefault="00E315E6" w:rsidP="00E315E6">
      <w:pPr>
        <w:spacing w:after="0" w:line="240" w:lineRule="auto"/>
        <w:rPr>
          <w:rFonts w:ascii="Arial" w:hAnsi="Arial" w:cs="Arial"/>
        </w:rPr>
      </w:pPr>
    </w:p>
    <w:p w14:paraId="49AE70B3" w14:textId="77777777" w:rsidR="00E315E6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4264C88" w14:textId="77777777" w:rsidR="00E315E6" w:rsidRDefault="00E315E6" w:rsidP="00E315E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C52DE84" w14:textId="77777777" w:rsidR="00E315E6" w:rsidRDefault="00E315E6" w:rsidP="00E315E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22F3103" w14:textId="77777777" w:rsidR="00E315E6" w:rsidRDefault="00E315E6" w:rsidP="00E315E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7782FBC" w14:textId="77777777" w:rsidR="00E315E6" w:rsidRPr="001A4DEA" w:rsidRDefault="00E315E6" w:rsidP="00E315E6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68CC0B7F" w14:textId="77777777" w:rsidR="00E315E6" w:rsidRDefault="00E315E6" w:rsidP="00E315E6">
      <w:pPr>
        <w:spacing w:after="0"/>
        <w:rPr>
          <w:rFonts w:ascii="Arial" w:hAnsi="Arial" w:cs="Arial"/>
        </w:rPr>
      </w:pPr>
    </w:p>
    <w:p w14:paraId="30EC41CE" w14:textId="43ABB3C9" w:rsidR="007B72AE" w:rsidRPr="00CD66C3" w:rsidRDefault="00B968BB" w:rsidP="006748F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proofErr w:type="spellStart"/>
      <w:r>
        <w:rPr>
          <w:rFonts w:ascii="Arial" w:hAnsi="Arial"/>
        </w:rPr>
        <w:t>Professionnel-le</w:t>
      </w:r>
      <w:proofErr w:type="spellEnd"/>
      <w:r>
        <w:rPr>
          <w:rFonts w:ascii="Arial" w:hAnsi="Arial"/>
        </w:rPr>
        <w:t xml:space="preserve"> responsable</w:t>
      </w:r>
      <w:r w:rsidR="00E315E6">
        <w:rPr>
          <w:rFonts w:ascii="Arial" w:hAnsi="Arial"/>
        </w:rPr>
        <w:t>:</w:t>
      </w:r>
      <w:r w:rsidR="00E315E6">
        <w:rPr>
          <w:rFonts w:ascii="Arial" w:hAnsi="Arial"/>
          <w:u w:val="single"/>
        </w:rPr>
        <w:tab/>
      </w:r>
      <w:r w:rsidR="00E315E6">
        <w:rPr>
          <w:rFonts w:ascii="Arial" w:hAnsi="Arial"/>
        </w:rPr>
        <w:tab/>
        <w:t>Experte / Expert 1 :</w:t>
      </w:r>
      <w:r w:rsidR="00E315E6">
        <w:rPr>
          <w:rFonts w:ascii="Arial" w:hAnsi="Arial"/>
          <w:u w:val="single"/>
        </w:rPr>
        <w:tab/>
      </w:r>
    </w:p>
    <w:sectPr w:rsidR="007B72AE" w:rsidRPr="00CD66C3" w:rsidSect="000D7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1A1F" w14:textId="77777777" w:rsidR="00E8783C" w:rsidRDefault="00E8783C" w:rsidP="00203FBE">
      <w:pPr>
        <w:spacing w:after="0" w:line="240" w:lineRule="auto"/>
      </w:pPr>
      <w:r>
        <w:separator/>
      </w:r>
    </w:p>
  </w:endnote>
  <w:endnote w:type="continuationSeparator" w:id="0">
    <w:p w14:paraId="04067AE6" w14:textId="77777777" w:rsidR="00E8783C" w:rsidRDefault="00E8783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B8B4" w14:textId="77777777" w:rsidR="004B343E" w:rsidRDefault="004B34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EBC3" w14:textId="49EE42AD" w:rsidR="000B50A4" w:rsidRPr="00C42138" w:rsidRDefault="000B50A4" w:rsidP="004B343E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Édition CSFO, unité Procédures de qualification, 2.1 : Participe à la mise en œuvre de la structure journali</w:t>
    </w:r>
    <w:r w:rsidR="004B343E">
      <w:rPr>
        <w:rFonts w:ascii="Arial" w:hAnsi="Arial"/>
        <w:sz w:val="16"/>
      </w:rPr>
      <w:t>è</w:t>
    </w:r>
    <w:r>
      <w:rPr>
        <w:rFonts w:ascii="Arial" w:hAnsi="Arial"/>
        <w:sz w:val="16"/>
      </w:rPr>
      <w:t xml:space="preserve">re </w:t>
    </w:r>
    <w:r w:rsidR="000D7B86">
      <w:rPr>
        <w:rFonts w:ascii="Arial" w:hAnsi="Arial"/>
        <w:sz w:val="16"/>
      </w:rPr>
      <w:t>des clientes et clients</w:t>
    </w:r>
    <w:r w:rsidR="000D7B86">
      <w:rPr>
        <w:rFonts w:ascii="Arial" w:hAnsi="Arial"/>
        <w:color w:val="FF0000"/>
        <w:sz w:val="16"/>
      </w:rPr>
      <w:tab/>
    </w:r>
    <w:r w:rsidR="004B343E">
      <w:rPr>
        <w:rFonts w:ascii="Arial" w:hAnsi="Arial"/>
        <w:color w:val="FF0000"/>
        <w:sz w:val="16"/>
      </w:rPr>
      <w:tab/>
    </w:r>
    <w:r w:rsidR="000D7B86"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968BB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 w:rsidR="000D7B86"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968BB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108AF" w14:textId="77777777" w:rsidR="004B343E" w:rsidRDefault="004B34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04AB" w14:textId="77777777" w:rsidR="00E8783C" w:rsidRDefault="00E8783C" w:rsidP="00203FBE">
      <w:pPr>
        <w:spacing w:after="0" w:line="240" w:lineRule="auto"/>
      </w:pPr>
      <w:r>
        <w:separator/>
      </w:r>
    </w:p>
  </w:footnote>
  <w:footnote w:type="continuationSeparator" w:id="0">
    <w:p w14:paraId="6A1BB474" w14:textId="77777777" w:rsidR="00E8783C" w:rsidRDefault="00E8783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3572" w14:textId="77777777" w:rsidR="004B343E" w:rsidRDefault="004B34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14:paraId="7CAAF618" w14:textId="557A89D9" w:rsidR="00456A7D" w:rsidRPr="006B11FA" w:rsidRDefault="00456A7D" w:rsidP="00820522">
    <w:pPr>
      <w:tabs>
        <w:tab w:val="right" w:pos="14742"/>
      </w:tabs>
      <w:spacing w:after="0" w:line="240" w:lineRule="auto"/>
      <w:ind w:right="-166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14:paraId="45AFF01A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du TPI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1719" w14:textId="77777777" w:rsidR="004B343E" w:rsidRDefault="004B34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4EFB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D7B86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1BBB"/>
    <w:rsid w:val="001F5DAF"/>
    <w:rsid w:val="00203FBE"/>
    <w:rsid w:val="00205110"/>
    <w:rsid w:val="002203A5"/>
    <w:rsid w:val="00227732"/>
    <w:rsid w:val="00233524"/>
    <w:rsid w:val="00254487"/>
    <w:rsid w:val="0025463D"/>
    <w:rsid w:val="002641C1"/>
    <w:rsid w:val="002707C1"/>
    <w:rsid w:val="00281AA3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2F0F8C"/>
    <w:rsid w:val="0030439C"/>
    <w:rsid w:val="00317BE1"/>
    <w:rsid w:val="00320317"/>
    <w:rsid w:val="00327658"/>
    <w:rsid w:val="00332238"/>
    <w:rsid w:val="003375E4"/>
    <w:rsid w:val="00337EE8"/>
    <w:rsid w:val="00352605"/>
    <w:rsid w:val="003563A7"/>
    <w:rsid w:val="003569F0"/>
    <w:rsid w:val="003636BE"/>
    <w:rsid w:val="00365784"/>
    <w:rsid w:val="0036635B"/>
    <w:rsid w:val="003736E3"/>
    <w:rsid w:val="00383300"/>
    <w:rsid w:val="00384D03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3A29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72851"/>
    <w:rsid w:val="00495763"/>
    <w:rsid w:val="00495AF9"/>
    <w:rsid w:val="00495E53"/>
    <w:rsid w:val="004A344A"/>
    <w:rsid w:val="004A5F8B"/>
    <w:rsid w:val="004B1443"/>
    <w:rsid w:val="004B343E"/>
    <w:rsid w:val="004C2228"/>
    <w:rsid w:val="004C3085"/>
    <w:rsid w:val="004C5BFE"/>
    <w:rsid w:val="004D28C8"/>
    <w:rsid w:val="004E29A0"/>
    <w:rsid w:val="004E2D87"/>
    <w:rsid w:val="004E3993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739"/>
    <w:rsid w:val="00581F9A"/>
    <w:rsid w:val="00597065"/>
    <w:rsid w:val="005A63A8"/>
    <w:rsid w:val="005B4855"/>
    <w:rsid w:val="005B6BDB"/>
    <w:rsid w:val="005B788D"/>
    <w:rsid w:val="005C0C34"/>
    <w:rsid w:val="005E60FE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44C67"/>
    <w:rsid w:val="006515E2"/>
    <w:rsid w:val="006569AD"/>
    <w:rsid w:val="00665CDB"/>
    <w:rsid w:val="006748F4"/>
    <w:rsid w:val="0067498D"/>
    <w:rsid w:val="00675F2F"/>
    <w:rsid w:val="006770F6"/>
    <w:rsid w:val="006919AF"/>
    <w:rsid w:val="0069475F"/>
    <w:rsid w:val="006A0193"/>
    <w:rsid w:val="006A19A0"/>
    <w:rsid w:val="006A782B"/>
    <w:rsid w:val="006B136E"/>
    <w:rsid w:val="006B71DB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72AE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CD1"/>
    <w:rsid w:val="00815069"/>
    <w:rsid w:val="00820522"/>
    <w:rsid w:val="00823364"/>
    <w:rsid w:val="00825888"/>
    <w:rsid w:val="00833950"/>
    <w:rsid w:val="00835E27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18A"/>
    <w:rsid w:val="00922ABB"/>
    <w:rsid w:val="009339F8"/>
    <w:rsid w:val="00940333"/>
    <w:rsid w:val="00940A77"/>
    <w:rsid w:val="009421D6"/>
    <w:rsid w:val="00950754"/>
    <w:rsid w:val="00950B09"/>
    <w:rsid w:val="009528F0"/>
    <w:rsid w:val="00953A7B"/>
    <w:rsid w:val="0095438C"/>
    <w:rsid w:val="00955268"/>
    <w:rsid w:val="00961B7F"/>
    <w:rsid w:val="00990722"/>
    <w:rsid w:val="009A2381"/>
    <w:rsid w:val="009A414B"/>
    <w:rsid w:val="009D42A7"/>
    <w:rsid w:val="009E2860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8505F"/>
    <w:rsid w:val="00AA0659"/>
    <w:rsid w:val="00AA64EE"/>
    <w:rsid w:val="00AB5D19"/>
    <w:rsid w:val="00AC3506"/>
    <w:rsid w:val="00AD5A76"/>
    <w:rsid w:val="00AE349A"/>
    <w:rsid w:val="00AE6C4E"/>
    <w:rsid w:val="00AF2F8B"/>
    <w:rsid w:val="00AF72FF"/>
    <w:rsid w:val="00B20A33"/>
    <w:rsid w:val="00B20C7C"/>
    <w:rsid w:val="00B4621D"/>
    <w:rsid w:val="00B467F3"/>
    <w:rsid w:val="00B53C4B"/>
    <w:rsid w:val="00B82687"/>
    <w:rsid w:val="00B968BB"/>
    <w:rsid w:val="00BA5BBD"/>
    <w:rsid w:val="00BC1DB5"/>
    <w:rsid w:val="00BC660D"/>
    <w:rsid w:val="00BC6B0D"/>
    <w:rsid w:val="00BD2872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71863"/>
    <w:rsid w:val="00C90F86"/>
    <w:rsid w:val="00C9677B"/>
    <w:rsid w:val="00CA01C5"/>
    <w:rsid w:val="00CA361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15FC"/>
    <w:rsid w:val="00CE3574"/>
    <w:rsid w:val="00CE4B1D"/>
    <w:rsid w:val="00CE4D6D"/>
    <w:rsid w:val="00CE7A77"/>
    <w:rsid w:val="00CF366E"/>
    <w:rsid w:val="00CF46B0"/>
    <w:rsid w:val="00CF6D12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968B7"/>
    <w:rsid w:val="00DA0BF7"/>
    <w:rsid w:val="00DA5297"/>
    <w:rsid w:val="00DA63D7"/>
    <w:rsid w:val="00DB5310"/>
    <w:rsid w:val="00DD378A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14DB"/>
    <w:rsid w:val="00E22577"/>
    <w:rsid w:val="00E226F3"/>
    <w:rsid w:val="00E26F38"/>
    <w:rsid w:val="00E315E6"/>
    <w:rsid w:val="00E34C50"/>
    <w:rsid w:val="00E52BBE"/>
    <w:rsid w:val="00E54983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8783C"/>
    <w:rsid w:val="00E95D78"/>
    <w:rsid w:val="00EA68F3"/>
    <w:rsid w:val="00EB78A4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5788E"/>
    <w:rsid w:val="00F61EB9"/>
    <w:rsid w:val="00F640D1"/>
    <w:rsid w:val="00F871AB"/>
    <w:rsid w:val="00F92543"/>
    <w:rsid w:val="00F9354F"/>
    <w:rsid w:val="00F949FA"/>
    <w:rsid w:val="00F96292"/>
    <w:rsid w:val="00F96950"/>
    <w:rsid w:val="00FA1988"/>
    <w:rsid w:val="00FB3BA9"/>
    <w:rsid w:val="00FB674B"/>
    <w:rsid w:val="00FC244B"/>
    <w:rsid w:val="00FD0E2E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EB78A4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37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30439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315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5378-A591-4066-B533-DE101442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Bewertungsformular Situation</vt:lpstr>
      <vt:lpstr>Bewertungsformular Situation</vt:lpstr>
    </vt:vector>
  </TitlesOfParts>
  <Manager/>
  <Company>Ivaris AG / PkOrg</Company>
  <LinksUpToDate>false</LinksUpToDate>
  <CharactersWithSpaces>4899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67</cp:revision>
  <cp:lastPrinted>2019-01-15T13:11:00Z</cp:lastPrinted>
  <dcterms:created xsi:type="dcterms:W3CDTF">2019-01-17T10:07:00Z</dcterms:created>
  <dcterms:modified xsi:type="dcterms:W3CDTF">2021-09-23T07:58:00Z</dcterms:modified>
  <cp:category/>
</cp:coreProperties>
</file>