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DF" w:rsidRPr="00E51187" w:rsidRDefault="00417834" w:rsidP="002D78DF">
      <w:pPr>
        <w:keepNext/>
        <w:keepLines/>
        <w:spacing w:before="240" w:after="120" w:line="240" w:lineRule="auto"/>
        <w:ind w:left="432" w:hanging="432"/>
        <w:outlineLvl w:val="0"/>
        <w:rPr>
          <w:rFonts w:ascii="Arial" w:eastAsiaTheme="majorEastAsia" w:hAnsi="Arial" w:cs="Arial"/>
          <w:b/>
          <w:bCs/>
          <w:sz w:val="26"/>
          <w:szCs w:val="26"/>
          <w:lang w:val="de-CH"/>
        </w:rPr>
      </w:pPr>
      <w:r w:rsidRPr="00E51187">
        <w:rPr>
          <w:rFonts w:ascii="Arial" w:eastAsiaTheme="majorEastAsia" w:hAnsi="Arial" w:cs="Arial"/>
          <w:b/>
          <w:bCs/>
          <w:sz w:val="26"/>
          <w:szCs w:val="26"/>
          <w:lang w:val="de-CH"/>
        </w:rPr>
        <w:t>Berufsbild</w:t>
      </w:r>
    </w:p>
    <w:p w:rsidR="00711D4E" w:rsidRDefault="00A277E9" w:rsidP="002D78DF">
      <w:pPr>
        <w:spacing w:after="200" w:line="240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Die/der</w:t>
      </w:r>
      <w:r w:rsidR="00711D4E">
        <w:rPr>
          <w:rFonts w:ascii="Arial" w:hAnsi="Arial" w:cs="Arial"/>
          <w:lang w:val="de-CH"/>
        </w:rPr>
        <w:t xml:space="preserve"> Assistent-i</w:t>
      </w:r>
      <w:r w:rsidR="00C87CD2" w:rsidRPr="00C87CD2">
        <w:rPr>
          <w:rFonts w:ascii="Arial" w:hAnsi="Arial" w:cs="Arial"/>
          <w:lang w:val="de-CH"/>
        </w:rPr>
        <w:t>n Ge</w:t>
      </w:r>
      <w:r w:rsidR="00C87CD2">
        <w:rPr>
          <w:rFonts w:ascii="Arial" w:hAnsi="Arial" w:cs="Arial"/>
          <w:lang w:val="de-CH"/>
        </w:rPr>
        <w:t xml:space="preserve">sundheit und Soziales AGS </w:t>
      </w:r>
      <w:r w:rsidR="00C64F03">
        <w:rPr>
          <w:rFonts w:ascii="Arial" w:hAnsi="Arial" w:cs="Arial"/>
          <w:lang w:val="de-CH"/>
        </w:rPr>
        <w:t>beteiligt sich</w:t>
      </w:r>
      <w:r w:rsidR="00B009A5">
        <w:rPr>
          <w:rFonts w:ascii="Arial" w:hAnsi="Arial" w:cs="Arial"/>
          <w:lang w:val="de-CH"/>
        </w:rPr>
        <w:t>,</w:t>
      </w:r>
      <w:r w:rsidR="00C64F03">
        <w:rPr>
          <w:rFonts w:ascii="Arial" w:hAnsi="Arial" w:cs="Arial"/>
          <w:lang w:val="de-CH"/>
        </w:rPr>
        <w:t xml:space="preserve"> </w:t>
      </w:r>
      <w:r w:rsidR="00DA47E7">
        <w:rPr>
          <w:rFonts w:ascii="Arial" w:hAnsi="Arial" w:cs="Arial"/>
          <w:lang w:val="de-CH"/>
        </w:rPr>
        <w:t>innerhalb des</w:t>
      </w:r>
      <w:r w:rsidR="00B009A5">
        <w:rPr>
          <w:rFonts w:ascii="Arial" w:hAnsi="Arial" w:cs="Arial"/>
          <w:lang w:val="de-CH"/>
        </w:rPr>
        <w:t xml:space="preserve"> Teams, </w:t>
      </w:r>
      <w:r w:rsidR="00C64F03">
        <w:rPr>
          <w:rFonts w:ascii="Arial" w:hAnsi="Arial" w:cs="Arial"/>
          <w:lang w:val="de-CH"/>
        </w:rPr>
        <w:t>bei der</w:t>
      </w:r>
      <w:r w:rsidR="00DA47E7">
        <w:rPr>
          <w:rFonts w:ascii="Arial" w:hAnsi="Arial" w:cs="Arial"/>
          <w:lang w:val="de-CH"/>
        </w:rPr>
        <w:t xml:space="preserve"> allgemeinen </w:t>
      </w:r>
      <w:r w:rsidR="00711D4E">
        <w:rPr>
          <w:rFonts w:ascii="Arial" w:hAnsi="Arial" w:cs="Arial"/>
          <w:lang w:val="de-CH"/>
        </w:rPr>
        <w:t>Betreuung</w:t>
      </w:r>
      <w:r w:rsidR="00B009A5">
        <w:rPr>
          <w:rFonts w:ascii="Arial" w:hAnsi="Arial" w:cs="Arial"/>
          <w:lang w:val="de-CH"/>
        </w:rPr>
        <w:t xml:space="preserve"> von Personen</w:t>
      </w:r>
      <w:r w:rsidR="00726EA6">
        <w:rPr>
          <w:rFonts w:ascii="Arial" w:hAnsi="Arial" w:cs="Arial"/>
          <w:lang w:val="de-CH"/>
        </w:rPr>
        <w:t xml:space="preserve">,  in dem sie Pflege,- </w:t>
      </w:r>
      <w:r w:rsidR="009B5A41">
        <w:rPr>
          <w:rFonts w:ascii="Arial" w:hAnsi="Arial" w:cs="Arial"/>
          <w:lang w:val="de-CH"/>
        </w:rPr>
        <w:t xml:space="preserve">Aktivierung </w:t>
      </w:r>
      <w:r w:rsidR="00726EA6">
        <w:rPr>
          <w:rFonts w:ascii="Arial" w:hAnsi="Arial" w:cs="Arial"/>
          <w:lang w:val="de-CH"/>
        </w:rPr>
        <w:t>und/</w:t>
      </w:r>
      <w:r w:rsidR="0065142F">
        <w:rPr>
          <w:rFonts w:ascii="Arial" w:hAnsi="Arial" w:cs="Arial"/>
          <w:lang w:val="de-CH"/>
        </w:rPr>
        <w:t>oder Haus</w:t>
      </w:r>
      <w:r w:rsidR="00AC30AA">
        <w:rPr>
          <w:rFonts w:ascii="Arial" w:hAnsi="Arial" w:cs="Arial"/>
          <w:lang w:val="de-CH"/>
        </w:rPr>
        <w:t>haltsarbeiten</w:t>
      </w:r>
      <w:r w:rsidR="00A61F76">
        <w:rPr>
          <w:rFonts w:ascii="Arial" w:hAnsi="Arial" w:cs="Arial"/>
          <w:lang w:val="de-CH"/>
        </w:rPr>
        <w:t xml:space="preserve"> </w:t>
      </w:r>
      <w:r w:rsidR="0065142F">
        <w:rPr>
          <w:rFonts w:ascii="Arial" w:hAnsi="Arial" w:cs="Arial"/>
          <w:lang w:val="de-CH"/>
        </w:rPr>
        <w:t>ausführt</w:t>
      </w:r>
      <w:r w:rsidR="00DA47E7">
        <w:rPr>
          <w:rFonts w:ascii="Arial" w:hAnsi="Arial" w:cs="Arial"/>
          <w:lang w:val="de-CH"/>
        </w:rPr>
        <w:t xml:space="preserve">. </w:t>
      </w:r>
      <w:r w:rsidR="00BB3B83">
        <w:rPr>
          <w:rFonts w:ascii="Arial" w:hAnsi="Arial" w:cs="Arial"/>
          <w:lang w:val="de-CH"/>
        </w:rPr>
        <w:t>Sie/er</w:t>
      </w:r>
      <w:r w:rsidR="00C64F03">
        <w:rPr>
          <w:rFonts w:ascii="Arial" w:hAnsi="Arial" w:cs="Arial"/>
          <w:lang w:val="de-CH"/>
        </w:rPr>
        <w:t xml:space="preserve"> </w:t>
      </w:r>
      <w:r w:rsidR="00DA47E7">
        <w:rPr>
          <w:rFonts w:ascii="Arial" w:hAnsi="Arial" w:cs="Arial"/>
          <w:lang w:val="de-CH"/>
        </w:rPr>
        <w:t>unterstützt</w:t>
      </w:r>
      <w:r w:rsidR="001A6B38">
        <w:rPr>
          <w:rFonts w:ascii="Arial" w:hAnsi="Arial" w:cs="Arial"/>
          <w:lang w:val="de-CH"/>
        </w:rPr>
        <w:t xml:space="preserve"> </w:t>
      </w:r>
      <w:r w:rsidR="009143CF">
        <w:rPr>
          <w:rFonts w:ascii="Arial" w:hAnsi="Arial" w:cs="Arial"/>
          <w:lang w:val="de-CH"/>
        </w:rPr>
        <w:t>die Person</w:t>
      </w:r>
      <w:r w:rsidR="001A6B38">
        <w:rPr>
          <w:rFonts w:ascii="Arial" w:hAnsi="Arial" w:cs="Arial"/>
          <w:lang w:val="de-CH"/>
        </w:rPr>
        <w:t xml:space="preserve"> </w:t>
      </w:r>
      <w:r w:rsidR="00DA47E7">
        <w:rPr>
          <w:rFonts w:ascii="Arial" w:hAnsi="Arial" w:cs="Arial"/>
          <w:lang w:val="de-CH"/>
        </w:rPr>
        <w:t>im</w:t>
      </w:r>
      <w:r w:rsidR="001A6B38">
        <w:rPr>
          <w:rFonts w:ascii="Arial" w:hAnsi="Arial" w:cs="Arial"/>
          <w:lang w:val="de-CH"/>
        </w:rPr>
        <w:t xml:space="preserve"> Alltag, leistet Hilfe bei der Pflege</w:t>
      </w:r>
      <w:r w:rsidR="00432E80">
        <w:rPr>
          <w:rFonts w:ascii="Arial" w:hAnsi="Arial" w:cs="Arial"/>
          <w:lang w:val="de-CH"/>
        </w:rPr>
        <w:t>-,</w:t>
      </w:r>
      <w:r w:rsidR="001A6B38">
        <w:rPr>
          <w:rFonts w:ascii="Arial" w:hAnsi="Arial" w:cs="Arial"/>
          <w:lang w:val="de-CH"/>
        </w:rPr>
        <w:t xml:space="preserve"> bei der Aktivierung </w:t>
      </w:r>
      <w:r w:rsidR="00B009A5">
        <w:rPr>
          <w:rFonts w:ascii="Arial" w:hAnsi="Arial" w:cs="Arial"/>
          <w:lang w:val="de-CH"/>
        </w:rPr>
        <w:t>sowie</w:t>
      </w:r>
      <w:r w:rsidR="001A6B38">
        <w:rPr>
          <w:rFonts w:ascii="Arial" w:hAnsi="Arial" w:cs="Arial"/>
          <w:lang w:val="de-CH"/>
        </w:rPr>
        <w:t xml:space="preserve"> im Haushalt. </w:t>
      </w:r>
      <w:r w:rsidR="00DA47E7">
        <w:rPr>
          <w:rFonts w:ascii="Arial" w:hAnsi="Arial" w:cs="Arial"/>
          <w:lang w:val="de-CH"/>
        </w:rPr>
        <w:t>Unter Delegation</w:t>
      </w:r>
      <w:r w:rsidR="001A6B38">
        <w:rPr>
          <w:rFonts w:ascii="Arial" w:hAnsi="Arial" w:cs="Arial"/>
          <w:lang w:val="de-CH"/>
        </w:rPr>
        <w:t xml:space="preserve"> des </w:t>
      </w:r>
      <w:r w:rsidR="00432E80">
        <w:rPr>
          <w:rFonts w:ascii="Arial" w:hAnsi="Arial" w:cs="Arial"/>
          <w:lang w:val="de-CH"/>
        </w:rPr>
        <w:t>Pflege- und Betreuungsp</w:t>
      </w:r>
      <w:r w:rsidR="00D616C8">
        <w:rPr>
          <w:rFonts w:ascii="Arial" w:hAnsi="Arial" w:cs="Arial"/>
          <w:lang w:val="de-CH"/>
        </w:rPr>
        <w:t>ersonals</w:t>
      </w:r>
      <w:r w:rsidR="00432E80">
        <w:rPr>
          <w:rFonts w:ascii="Arial" w:hAnsi="Arial" w:cs="Arial"/>
          <w:lang w:val="de-CH"/>
        </w:rPr>
        <w:t xml:space="preserve"> </w:t>
      </w:r>
      <w:r w:rsidR="00D616C8">
        <w:rPr>
          <w:rFonts w:ascii="Arial" w:hAnsi="Arial" w:cs="Arial"/>
          <w:lang w:val="de-CH"/>
        </w:rPr>
        <w:t>erledigt</w:t>
      </w:r>
      <w:r w:rsidR="001A6B38">
        <w:rPr>
          <w:rFonts w:ascii="Arial" w:hAnsi="Arial" w:cs="Arial"/>
          <w:lang w:val="de-CH"/>
        </w:rPr>
        <w:t xml:space="preserve"> sie/er</w:t>
      </w:r>
      <w:r w:rsidR="00432E80">
        <w:rPr>
          <w:rFonts w:ascii="Arial" w:hAnsi="Arial" w:cs="Arial"/>
          <w:lang w:val="de-CH"/>
        </w:rPr>
        <w:t>, gemäss Vorgaben,</w:t>
      </w:r>
      <w:r w:rsidR="00D616C8">
        <w:rPr>
          <w:rFonts w:ascii="Arial" w:hAnsi="Arial" w:cs="Arial"/>
          <w:lang w:val="de-CH"/>
        </w:rPr>
        <w:t xml:space="preserve"> </w:t>
      </w:r>
      <w:r w:rsidR="00F11408">
        <w:rPr>
          <w:rFonts w:ascii="Arial" w:hAnsi="Arial" w:cs="Arial"/>
          <w:lang w:val="de-CH"/>
        </w:rPr>
        <w:t>personalisierte</w:t>
      </w:r>
      <w:r w:rsidR="00504698">
        <w:rPr>
          <w:rFonts w:ascii="Arial" w:hAnsi="Arial" w:cs="Arial"/>
          <w:lang w:val="de-CH"/>
        </w:rPr>
        <w:t xml:space="preserve"> </w:t>
      </w:r>
      <w:r w:rsidR="001A6B38">
        <w:rPr>
          <w:rFonts w:ascii="Arial" w:hAnsi="Arial" w:cs="Arial"/>
          <w:lang w:val="de-CH"/>
        </w:rPr>
        <w:t xml:space="preserve">Aufgaben in der </w:t>
      </w:r>
      <w:r w:rsidR="00EC407B">
        <w:rPr>
          <w:rFonts w:ascii="Arial" w:hAnsi="Arial" w:cs="Arial"/>
          <w:lang w:val="de-CH"/>
        </w:rPr>
        <w:t>Pflege</w:t>
      </w:r>
      <w:r w:rsidR="001A6B38">
        <w:rPr>
          <w:rFonts w:ascii="Arial" w:hAnsi="Arial" w:cs="Arial"/>
          <w:lang w:val="de-CH"/>
        </w:rPr>
        <w:t xml:space="preserve"> sowie auch in der Betreuung.</w:t>
      </w:r>
    </w:p>
    <w:p w:rsidR="001A6B38" w:rsidRDefault="001A6B38" w:rsidP="002D78DF">
      <w:pPr>
        <w:spacing w:after="200" w:line="240" w:lineRule="auto"/>
        <w:jc w:val="both"/>
        <w:rPr>
          <w:rFonts w:ascii="Arial" w:hAnsi="Arial" w:cs="Arial"/>
          <w:lang w:val="de-CH"/>
        </w:rPr>
      </w:pPr>
      <w:r w:rsidRPr="001A6B38">
        <w:rPr>
          <w:rFonts w:ascii="Arial" w:hAnsi="Arial" w:cs="Arial"/>
          <w:lang w:val="de-CH"/>
        </w:rPr>
        <w:t xml:space="preserve">Sie/er respektiert die Persönlichkeit </w:t>
      </w:r>
      <w:r w:rsidR="00432E80">
        <w:rPr>
          <w:rFonts w:ascii="Arial" w:hAnsi="Arial" w:cs="Arial"/>
          <w:lang w:val="de-CH"/>
        </w:rPr>
        <w:t>der begleitenden Personen</w:t>
      </w:r>
      <w:r w:rsidRPr="001A6B38">
        <w:rPr>
          <w:rFonts w:ascii="Arial" w:hAnsi="Arial" w:cs="Arial"/>
          <w:lang w:val="de-CH"/>
        </w:rPr>
        <w:t xml:space="preserve"> </w:t>
      </w:r>
      <w:r w:rsidR="000C4597">
        <w:rPr>
          <w:rFonts w:ascii="Arial" w:hAnsi="Arial" w:cs="Arial"/>
          <w:lang w:val="de-CH"/>
        </w:rPr>
        <w:t xml:space="preserve">und lässt sie an Aktivitäten teilhaben, die </w:t>
      </w:r>
      <w:r w:rsidR="00985333">
        <w:rPr>
          <w:rFonts w:ascii="Arial" w:hAnsi="Arial" w:cs="Arial"/>
          <w:lang w:val="de-CH"/>
        </w:rPr>
        <w:t>unter</w:t>
      </w:r>
      <w:r w:rsidR="00DD4CF0">
        <w:rPr>
          <w:rFonts w:ascii="Arial" w:hAnsi="Arial" w:cs="Arial"/>
          <w:lang w:val="de-CH"/>
        </w:rPr>
        <w:t xml:space="preserve"> Berücksichtigung Ihres Umfelds und</w:t>
      </w:r>
      <w:r w:rsidR="00985333">
        <w:rPr>
          <w:rFonts w:ascii="Arial" w:hAnsi="Arial" w:cs="Arial"/>
          <w:lang w:val="de-CH"/>
        </w:rPr>
        <w:t xml:space="preserve"> </w:t>
      </w:r>
      <w:r w:rsidR="000C4597">
        <w:rPr>
          <w:rFonts w:ascii="Arial" w:hAnsi="Arial" w:cs="Arial"/>
          <w:lang w:val="de-CH"/>
        </w:rPr>
        <w:t xml:space="preserve">ihren Ressourcen entsprechen. Sie/er führt seine Arbeit nach Werten und </w:t>
      </w:r>
      <w:r w:rsidR="000163E1">
        <w:rPr>
          <w:rFonts w:ascii="Arial" w:hAnsi="Arial" w:cs="Arial"/>
          <w:lang w:val="de-CH"/>
        </w:rPr>
        <w:t>Leitideen</w:t>
      </w:r>
      <w:r w:rsidR="002E58E3">
        <w:rPr>
          <w:rFonts w:ascii="Arial" w:hAnsi="Arial" w:cs="Arial"/>
          <w:lang w:val="de-CH"/>
        </w:rPr>
        <w:t xml:space="preserve"> der Institution durch</w:t>
      </w:r>
      <w:r w:rsidR="000C4597">
        <w:rPr>
          <w:rFonts w:ascii="Arial" w:hAnsi="Arial" w:cs="Arial"/>
          <w:lang w:val="de-CH"/>
        </w:rPr>
        <w:t>. Sie/er übt seine Tätigkeit verantwortungsbewusst und autonom im Rahmen der</w:t>
      </w:r>
      <w:r w:rsidR="001637DA">
        <w:rPr>
          <w:rFonts w:ascii="Arial" w:hAnsi="Arial" w:cs="Arial"/>
          <w:lang w:val="de-CH"/>
        </w:rPr>
        <w:t xml:space="preserve"> </w:t>
      </w:r>
      <w:r w:rsidR="000C4597">
        <w:rPr>
          <w:rFonts w:ascii="Arial" w:hAnsi="Arial" w:cs="Arial"/>
          <w:lang w:val="de-CH"/>
        </w:rPr>
        <w:t>erworbenen</w:t>
      </w:r>
      <w:r w:rsidR="009360F9">
        <w:rPr>
          <w:rFonts w:ascii="Arial" w:hAnsi="Arial" w:cs="Arial"/>
          <w:lang w:val="de-CH"/>
        </w:rPr>
        <w:t xml:space="preserve"> </w:t>
      </w:r>
      <w:r w:rsidR="00A273DE">
        <w:rPr>
          <w:rFonts w:ascii="Arial" w:hAnsi="Arial" w:cs="Arial"/>
          <w:lang w:val="de-CH"/>
        </w:rPr>
        <w:t>Handlungskompetenzen</w:t>
      </w:r>
      <w:r w:rsidR="000C4597">
        <w:rPr>
          <w:rFonts w:ascii="Arial" w:hAnsi="Arial" w:cs="Arial"/>
          <w:lang w:val="de-CH"/>
        </w:rPr>
        <w:t xml:space="preserve"> seiner Funktion, der rechtlichen</w:t>
      </w:r>
      <w:r w:rsidR="0065142F">
        <w:rPr>
          <w:rFonts w:ascii="Arial" w:hAnsi="Arial" w:cs="Arial"/>
          <w:lang w:val="de-CH"/>
        </w:rPr>
        <w:t xml:space="preserve"> </w:t>
      </w:r>
      <w:r w:rsidR="00A273DE">
        <w:rPr>
          <w:rFonts w:ascii="Arial" w:hAnsi="Arial" w:cs="Arial"/>
          <w:lang w:val="de-CH"/>
        </w:rPr>
        <w:t>Rahmenbedingungen</w:t>
      </w:r>
      <w:r w:rsidR="00985333">
        <w:rPr>
          <w:rFonts w:ascii="Arial" w:hAnsi="Arial" w:cs="Arial"/>
          <w:lang w:val="de-CH"/>
        </w:rPr>
        <w:t xml:space="preserve"> und</w:t>
      </w:r>
      <w:r w:rsidR="0065142F">
        <w:rPr>
          <w:rFonts w:ascii="Arial" w:hAnsi="Arial" w:cs="Arial"/>
          <w:lang w:val="de-CH"/>
        </w:rPr>
        <w:t xml:space="preserve"> </w:t>
      </w:r>
      <w:r w:rsidR="002E58E3">
        <w:rPr>
          <w:rFonts w:ascii="Arial" w:hAnsi="Arial" w:cs="Arial"/>
          <w:lang w:val="de-CH"/>
        </w:rPr>
        <w:t xml:space="preserve">der </w:t>
      </w:r>
      <w:r w:rsidR="00726EA6">
        <w:rPr>
          <w:rFonts w:ascii="Arial" w:hAnsi="Arial" w:cs="Arial"/>
          <w:lang w:val="de-CH"/>
        </w:rPr>
        <w:t>betrieblichen Regelungen</w:t>
      </w:r>
      <w:r w:rsidR="00985333">
        <w:rPr>
          <w:rFonts w:ascii="Arial" w:hAnsi="Arial" w:cs="Arial"/>
          <w:lang w:val="de-CH"/>
        </w:rPr>
        <w:t xml:space="preserve"> aus.</w:t>
      </w:r>
    </w:p>
    <w:p w:rsidR="002D78DF" w:rsidRPr="009D6612" w:rsidRDefault="0039490F" w:rsidP="002D78DF">
      <w:pPr>
        <w:keepNext/>
        <w:keepLines/>
        <w:spacing w:before="240" w:after="120" w:line="240" w:lineRule="auto"/>
        <w:ind w:left="432" w:hanging="432"/>
        <w:outlineLvl w:val="0"/>
        <w:rPr>
          <w:rFonts w:ascii="Arial" w:eastAsiaTheme="majorEastAsia" w:hAnsi="Arial" w:cs="Arial"/>
          <w:b/>
          <w:bCs/>
          <w:sz w:val="26"/>
          <w:szCs w:val="26"/>
          <w:lang w:val="de-CH"/>
        </w:rPr>
      </w:pPr>
      <w:r w:rsidRPr="009D6612">
        <w:rPr>
          <w:rFonts w:ascii="Arial" w:eastAsiaTheme="majorEastAsia" w:hAnsi="Arial" w:cs="Arial"/>
          <w:b/>
          <w:bCs/>
          <w:sz w:val="26"/>
          <w:szCs w:val="26"/>
          <w:lang w:val="de-CH"/>
        </w:rPr>
        <w:t>Kompetenzbereiche und Tätigkeiten</w:t>
      </w:r>
    </w:p>
    <w:p w:rsidR="002D78DF" w:rsidRPr="0039490F" w:rsidRDefault="009143CF" w:rsidP="002D78DF">
      <w:pPr>
        <w:keepNext/>
        <w:keepLines/>
        <w:numPr>
          <w:ilvl w:val="1"/>
          <w:numId w:val="0"/>
        </w:numPr>
        <w:spacing w:before="200" w:after="120" w:line="240" w:lineRule="auto"/>
        <w:ind w:left="576" w:hanging="576"/>
        <w:outlineLvl w:val="1"/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</w:pPr>
      <w:r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>Mitwirken und Unterstützen</w:t>
      </w:r>
      <w:r w:rsidR="0039490F" w:rsidRPr="0039490F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 xml:space="preserve"> bei Gesundheits- und Körperpflege</w:t>
      </w:r>
      <w:r w:rsidR="002D78DF" w:rsidRPr="0039490F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 xml:space="preserve"> </w:t>
      </w:r>
    </w:p>
    <w:p w:rsidR="002D78DF" w:rsidRPr="0039490F" w:rsidRDefault="0039490F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39490F">
        <w:rPr>
          <w:rFonts w:ascii="Arial" w:hAnsi="Arial" w:cs="Arial"/>
          <w:szCs w:val="24"/>
          <w:lang w:val="de-CH"/>
        </w:rPr>
        <w:t xml:space="preserve">Unterstützt die </w:t>
      </w:r>
      <w:r w:rsidR="004E75DB">
        <w:rPr>
          <w:rFonts w:ascii="Arial" w:hAnsi="Arial" w:cs="Arial"/>
          <w:szCs w:val="24"/>
          <w:lang w:val="de-CH"/>
        </w:rPr>
        <w:t>Person</w:t>
      </w:r>
      <w:r w:rsidRPr="0039490F">
        <w:rPr>
          <w:rFonts w:ascii="Arial" w:hAnsi="Arial" w:cs="Arial"/>
          <w:szCs w:val="24"/>
          <w:lang w:val="de-CH"/>
        </w:rPr>
        <w:t xml:space="preserve"> beim An- und Auskleiden</w:t>
      </w:r>
    </w:p>
    <w:p w:rsidR="002D78DF" w:rsidRPr="004E75DB" w:rsidRDefault="004E75DB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4E75DB">
        <w:rPr>
          <w:rFonts w:ascii="Arial" w:hAnsi="Arial" w:cs="Arial"/>
          <w:szCs w:val="24"/>
          <w:lang w:val="de-CH"/>
        </w:rPr>
        <w:t>Leistet der Person Hilfestellung im Zusammenhang mit der Ausscheidung</w:t>
      </w:r>
    </w:p>
    <w:p w:rsidR="002D78DF" w:rsidRPr="004E75DB" w:rsidRDefault="004E75DB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4E75DB">
        <w:rPr>
          <w:rFonts w:ascii="Arial" w:hAnsi="Arial" w:cs="Arial"/>
          <w:szCs w:val="24"/>
          <w:lang w:val="de-CH"/>
        </w:rPr>
        <w:t>Unterstützt die Person bei der Durchführung der Körperpflege</w:t>
      </w:r>
    </w:p>
    <w:p w:rsidR="004E75DB" w:rsidRDefault="004E75DB" w:rsidP="004E75DB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U</w:t>
      </w:r>
      <w:r w:rsidRPr="004E75DB">
        <w:rPr>
          <w:rFonts w:ascii="Arial" w:hAnsi="Arial" w:cs="Arial"/>
          <w:szCs w:val="24"/>
          <w:lang w:val="de-CH"/>
        </w:rPr>
        <w:t xml:space="preserve">nterstützt </w:t>
      </w:r>
      <w:r>
        <w:rPr>
          <w:rFonts w:ascii="Arial" w:hAnsi="Arial" w:cs="Arial"/>
          <w:szCs w:val="24"/>
          <w:lang w:val="de-CH"/>
        </w:rPr>
        <w:t>die Person</w:t>
      </w:r>
      <w:r w:rsidRPr="004E75DB">
        <w:rPr>
          <w:rFonts w:ascii="Arial" w:hAnsi="Arial" w:cs="Arial"/>
          <w:szCs w:val="24"/>
          <w:lang w:val="de-CH"/>
        </w:rPr>
        <w:t xml:space="preserve"> bei der Durchführung </w:t>
      </w:r>
      <w:r>
        <w:rPr>
          <w:rFonts w:ascii="Arial" w:hAnsi="Arial" w:cs="Arial"/>
          <w:szCs w:val="24"/>
          <w:lang w:val="de-CH"/>
        </w:rPr>
        <w:t>von Präventivmassnahmen</w:t>
      </w:r>
    </w:p>
    <w:p w:rsidR="004E75DB" w:rsidRDefault="00985333" w:rsidP="004E75DB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Hilft mit</w:t>
      </w:r>
      <w:r w:rsidR="004E75DB">
        <w:rPr>
          <w:rFonts w:ascii="Arial" w:hAnsi="Arial" w:cs="Arial"/>
          <w:szCs w:val="24"/>
          <w:lang w:val="de-CH"/>
        </w:rPr>
        <w:t xml:space="preserve"> </w:t>
      </w:r>
      <w:r w:rsidR="00417834">
        <w:rPr>
          <w:rFonts w:ascii="Arial" w:hAnsi="Arial" w:cs="Arial"/>
          <w:szCs w:val="24"/>
          <w:lang w:val="de-CH"/>
        </w:rPr>
        <w:t xml:space="preserve">beim Installieren von Pflegematerial und </w:t>
      </w:r>
      <w:r>
        <w:rPr>
          <w:rFonts w:ascii="Arial" w:hAnsi="Arial" w:cs="Arial"/>
          <w:szCs w:val="24"/>
          <w:lang w:val="de-CH"/>
        </w:rPr>
        <w:t xml:space="preserve">der </w:t>
      </w:r>
      <w:r w:rsidR="00417834">
        <w:rPr>
          <w:rFonts w:ascii="Arial" w:hAnsi="Arial" w:cs="Arial"/>
          <w:szCs w:val="24"/>
          <w:lang w:val="de-CH"/>
        </w:rPr>
        <w:t xml:space="preserve">Überwachung </w:t>
      </w:r>
    </w:p>
    <w:p w:rsidR="004E75DB" w:rsidRPr="004E75DB" w:rsidRDefault="004E75DB" w:rsidP="004E75DB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Unterstützt Mobilisationen, Lagerungen und Transfers von Personen</w:t>
      </w:r>
    </w:p>
    <w:p w:rsidR="002D78DF" w:rsidRPr="004E24B3" w:rsidRDefault="004E24B3" w:rsidP="004E75DB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4E24B3">
        <w:rPr>
          <w:rFonts w:ascii="Arial" w:hAnsi="Arial" w:cs="Arial"/>
          <w:szCs w:val="24"/>
          <w:lang w:val="de-CH"/>
        </w:rPr>
        <w:t>Begleitet und unterstützt die Person</w:t>
      </w:r>
      <w:r>
        <w:rPr>
          <w:rFonts w:ascii="Arial" w:hAnsi="Arial" w:cs="Arial"/>
          <w:szCs w:val="24"/>
          <w:lang w:val="de-CH"/>
        </w:rPr>
        <w:t xml:space="preserve"> während der Rehabilitation und</w:t>
      </w:r>
      <w:r w:rsidRPr="004E24B3">
        <w:rPr>
          <w:rFonts w:ascii="Arial" w:hAnsi="Arial" w:cs="Arial"/>
          <w:szCs w:val="24"/>
          <w:lang w:val="de-CH"/>
        </w:rPr>
        <w:t xml:space="preserve"> im Alltag</w:t>
      </w:r>
    </w:p>
    <w:p w:rsidR="002D78DF" w:rsidRPr="004E24B3" w:rsidRDefault="004E24B3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4E24B3">
        <w:rPr>
          <w:rFonts w:ascii="Arial" w:hAnsi="Arial" w:cs="Arial"/>
          <w:szCs w:val="24"/>
          <w:lang w:val="de-CH"/>
        </w:rPr>
        <w:t>Führt die Gewichts- und Grössenkontrolle sowie die Kontrolle von Vitalzeichen</w:t>
      </w:r>
      <w:r w:rsidR="00271E49">
        <w:rPr>
          <w:rFonts w:ascii="Arial" w:hAnsi="Arial" w:cs="Arial"/>
          <w:szCs w:val="24"/>
          <w:lang w:val="de-CH"/>
        </w:rPr>
        <w:t xml:space="preserve"> (Puls, </w:t>
      </w:r>
      <w:r w:rsidR="00A61F76">
        <w:rPr>
          <w:rFonts w:ascii="Arial" w:hAnsi="Arial" w:cs="Arial"/>
          <w:szCs w:val="24"/>
          <w:lang w:val="de-CH"/>
        </w:rPr>
        <w:t xml:space="preserve">Blutdruck und Temperatur) </w:t>
      </w:r>
      <w:r w:rsidR="000C4597">
        <w:rPr>
          <w:rFonts w:ascii="Arial" w:hAnsi="Arial" w:cs="Arial"/>
          <w:szCs w:val="24"/>
          <w:lang w:val="de-CH"/>
        </w:rPr>
        <w:t>durch</w:t>
      </w:r>
      <w:r w:rsidR="00A61F76">
        <w:rPr>
          <w:rFonts w:ascii="Arial" w:hAnsi="Arial" w:cs="Arial"/>
          <w:szCs w:val="24"/>
          <w:lang w:val="de-CH"/>
        </w:rPr>
        <w:t xml:space="preserve"> und übermittelt deren Werte</w:t>
      </w:r>
    </w:p>
    <w:p w:rsidR="002D78DF" w:rsidRPr="004E24B3" w:rsidRDefault="004E24B3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4E24B3">
        <w:rPr>
          <w:rFonts w:ascii="Arial" w:hAnsi="Arial" w:cs="Arial"/>
          <w:szCs w:val="24"/>
          <w:lang w:val="de-CH"/>
        </w:rPr>
        <w:t>Erkennt ausserordentliche Situationen und holt Hilfe</w:t>
      </w:r>
    </w:p>
    <w:p w:rsidR="00BB3B83" w:rsidRDefault="00BB3B83" w:rsidP="00BF64C5">
      <w:pPr>
        <w:keepNext/>
        <w:keepLines/>
        <w:numPr>
          <w:ilvl w:val="1"/>
          <w:numId w:val="0"/>
        </w:numPr>
        <w:spacing w:before="200" w:after="120" w:line="240" w:lineRule="auto"/>
        <w:outlineLvl w:val="1"/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</w:pPr>
    </w:p>
    <w:p w:rsidR="002D78DF" w:rsidRPr="004E24B3" w:rsidRDefault="004E24B3" w:rsidP="002D78DF">
      <w:pPr>
        <w:keepNext/>
        <w:keepLines/>
        <w:numPr>
          <w:ilvl w:val="1"/>
          <w:numId w:val="0"/>
        </w:numPr>
        <w:spacing w:before="200" w:after="120" w:line="240" w:lineRule="auto"/>
        <w:ind w:left="576" w:hanging="576"/>
        <w:outlineLvl w:val="1"/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</w:pPr>
      <w:r w:rsidRPr="004E24B3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 xml:space="preserve">Begleiten und </w:t>
      </w:r>
      <w:r w:rsidR="009C579A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>u</w:t>
      </w:r>
      <w:r w:rsidRPr="004E24B3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>nterstütz</w:t>
      </w:r>
      <w:r w:rsidR="009143CF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>en</w:t>
      </w:r>
      <w:r w:rsidRPr="004E24B3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 xml:space="preserve"> von </w:t>
      </w:r>
      <w:r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>Klientinnen</w:t>
      </w:r>
      <w:r w:rsidR="00765D44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 xml:space="preserve"> und</w:t>
      </w:r>
      <w:r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 xml:space="preserve"> Klienten</w:t>
      </w:r>
      <w:r w:rsidRPr="004E24B3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 xml:space="preserve"> im Alltag</w:t>
      </w:r>
    </w:p>
    <w:p w:rsidR="002D78DF" w:rsidRDefault="00765D44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765D44">
        <w:rPr>
          <w:rFonts w:ascii="Arial" w:hAnsi="Arial" w:cs="Arial"/>
          <w:szCs w:val="24"/>
          <w:lang w:val="de-CH"/>
        </w:rPr>
        <w:t xml:space="preserve">Wirkt bei der Umsetzung der Tagesstruktur der Person </w:t>
      </w:r>
      <w:r>
        <w:rPr>
          <w:rFonts w:ascii="Arial" w:hAnsi="Arial" w:cs="Arial"/>
          <w:szCs w:val="24"/>
          <w:lang w:val="de-CH"/>
        </w:rPr>
        <w:t>mit</w:t>
      </w:r>
    </w:p>
    <w:p w:rsidR="00F27699" w:rsidRDefault="0058379F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Unterstützt und hilft mit bei</w:t>
      </w:r>
      <w:r w:rsidR="00F27699">
        <w:rPr>
          <w:rFonts w:ascii="Arial" w:hAnsi="Arial" w:cs="Arial"/>
          <w:szCs w:val="24"/>
          <w:lang w:val="de-CH"/>
        </w:rPr>
        <w:t xml:space="preserve"> Alltagsaktivitäten</w:t>
      </w:r>
    </w:p>
    <w:p w:rsidR="00F27699" w:rsidRDefault="00927B85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Stellt die</w:t>
      </w:r>
      <w:r w:rsidR="00F27699">
        <w:rPr>
          <w:rFonts w:ascii="Arial" w:hAnsi="Arial" w:cs="Arial"/>
          <w:szCs w:val="24"/>
          <w:lang w:val="de-CH"/>
        </w:rPr>
        <w:t xml:space="preserve"> Aufrechterhaltung eines Vertrauensverhältnisses zur Person und ihrem Umfeld</w:t>
      </w:r>
      <w:r>
        <w:rPr>
          <w:rFonts w:ascii="Arial" w:hAnsi="Arial" w:cs="Arial"/>
          <w:szCs w:val="24"/>
          <w:lang w:val="de-CH"/>
        </w:rPr>
        <w:t xml:space="preserve"> her</w:t>
      </w:r>
    </w:p>
    <w:p w:rsidR="00F27699" w:rsidRDefault="00985333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Gibt der</w:t>
      </w:r>
      <w:r w:rsidR="00F27699">
        <w:rPr>
          <w:rFonts w:ascii="Arial" w:hAnsi="Arial" w:cs="Arial"/>
          <w:szCs w:val="24"/>
          <w:lang w:val="de-CH"/>
        </w:rPr>
        <w:t xml:space="preserve"> Person </w:t>
      </w:r>
      <w:r w:rsidR="00927B85">
        <w:rPr>
          <w:rFonts w:ascii="Arial" w:hAnsi="Arial" w:cs="Arial"/>
          <w:szCs w:val="24"/>
          <w:lang w:val="de-CH"/>
        </w:rPr>
        <w:t>i</w:t>
      </w:r>
      <w:r w:rsidR="00F27699">
        <w:rPr>
          <w:rFonts w:ascii="Arial" w:hAnsi="Arial" w:cs="Arial"/>
          <w:szCs w:val="24"/>
          <w:lang w:val="de-CH"/>
        </w:rPr>
        <w:t>hre volle Aufmerksamkeit</w:t>
      </w:r>
      <w:r w:rsidR="00D47610">
        <w:rPr>
          <w:rFonts w:ascii="Arial" w:hAnsi="Arial" w:cs="Arial"/>
          <w:szCs w:val="24"/>
          <w:lang w:val="de-CH"/>
        </w:rPr>
        <w:t xml:space="preserve"> </w:t>
      </w:r>
    </w:p>
    <w:p w:rsidR="006B7294" w:rsidRDefault="006B7294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Ermutig</w:t>
      </w:r>
      <w:r w:rsidR="00985333">
        <w:rPr>
          <w:rFonts w:ascii="Arial" w:hAnsi="Arial" w:cs="Arial"/>
          <w:szCs w:val="24"/>
          <w:lang w:val="de-CH"/>
        </w:rPr>
        <w:t>t</w:t>
      </w:r>
      <w:r>
        <w:rPr>
          <w:rFonts w:ascii="Arial" w:hAnsi="Arial" w:cs="Arial"/>
          <w:szCs w:val="24"/>
          <w:lang w:val="de-CH"/>
        </w:rPr>
        <w:t xml:space="preserve"> die Person, ihre Autonomie zu wahren, indem Sie auf ihre Bedürfnisse hört und </w:t>
      </w:r>
      <w:r w:rsidR="00D47610">
        <w:rPr>
          <w:rFonts w:ascii="Arial" w:hAnsi="Arial" w:cs="Arial"/>
          <w:szCs w:val="24"/>
          <w:lang w:val="de-CH"/>
        </w:rPr>
        <w:t xml:space="preserve">die </w:t>
      </w:r>
      <w:r>
        <w:rPr>
          <w:rFonts w:ascii="Arial" w:hAnsi="Arial" w:cs="Arial"/>
          <w:szCs w:val="24"/>
          <w:lang w:val="de-CH"/>
        </w:rPr>
        <w:t>angemessene Unterstützung erhält</w:t>
      </w:r>
    </w:p>
    <w:p w:rsidR="006B7294" w:rsidRDefault="00985333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Begleitet die</w:t>
      </w:r>
      <w:r w:rsidR="006B7294">
        <w:rPr>
          <w:rFonts w:ascii="Arial" w:hAnsi="Arial" w:cs="Arial"/>
          <w:szCs w:val="24"/>
          <w:lang w:val="de-CH"/>
        </w:rPr>
        <w:t xml:space="preserve"> Person zu externen Anlässen : </w:t>
      </w:r>
      <w:r w:rsidR="00D47610">
        <w:rPr>
          <w:rFonts w:ascii="Arial" w:hAnsi="Arial" w:cs="Arial"/>
          <w:szCs w:val="24"/>
          <w:lang w:val="de-CH"/>
        </w:rPr>
        <w:t>Termine</w:t>
      </w:r>
      <w:r w:rsidR="006B7294">
        <w:rPr>
          <w:rFonts w:ascii="Arial" w:hAnsi="Arial" w:cs="Arial"/>
          <w:szCs w:val="24"/>
          <w:lang w:val="de-CH"/>
        </w:rPr>
        <w:t>, Einkäufe, Ausflüge</w:t>
      </w:r>
    </w:p>
    <w:p w:rsidR="006B7294" w:rsidRDefault="0058379F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Führt einfache soziokulturelle Aktivitäten aus, spontan oder im Auftrag</w:t>
      </w:r>
    </w:p>
    <w:p w:rsidR="00D47610" w:rsidRPr="00765D44" w:rsidRDefault="00423EB4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Hilft der</w:t>
      </w:r>
      <w:r w:rsidR="00D47610">
        <w:rPr>
          <w:rFonts w:ascii="Arial" w:hAnsi="Arial" w:cs="Arial"/>
          <w:szCs w:val="24"/>
          <w:lang w:val="de-CH"/>
        </w:rPr>
        <w:t xml:space="preserve"> Person</w:t>
      </w:r>
      <w:r w:rsidR="006C6E20">
        <w:rPr>
          <w:rFonts w:ascii="Arial" w:hAnsi="Arial" w:cs="Arial"/>
          <w:szCs w:val="24"/>
          <w:lang w:val="de-CH"/>
        </w:rPr>
        <w:t xml:space="preserve"> bei der Fortbewegung,</w:t>
      </w:r>
      <w:r w:rsidR="00D47610">
        <w:rPr>
          <w:rFonts w:ascii="Arial" w:hAnsi="Arial" w:cs="Arial"/>
          <w:szCs w:val="24"/>
          <w:lang w:val="de-CH"/>
        </w:rPr>
        <w:t xml:space="preserve"> unter Berücksichtigung ihrer Fähigkeiten und den erforderlichen Hilfsmittel</w:t>
      </w:r>
      <w:r w:rsidR="006C6E20">
        <w:rPr>
          <w:rFonts w:ascii="Arial" w:hAnsi="Arial" w:cs="Arial"/>
          <w:szCs w:val="24"/>
          <w:lang w:val="de-CH"/>
        </w:rPr>
        <w:t>,</w:t>
      </w:r>
      <w:r w:rsidR="00D47610">
        <w:rPr>
          <w:rFonts w:ascii="Arial" w:hAnsi="Arial" w:cs="Arial"/>
          <w:szCs w:val="24"/>
          <w:lang w:val="de-CH"/>
        </w:rPr>
        <w:t xml:space="preserve"> begleiten</w:t>
      </w:r>
    </w:p>
    <w:p w:rsidR="002D78DF" w:rsidRPr="009E4031" w:rsidRDefault="009E4031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9E4031">
        <w:rPr>
          <w:rFonts w:ascii="Arial" w:hAnsi="Arial" w:cs="Arial"/>
          <w:szCs w:val="24"/>
          <w:lang w:val="de-CH"/>
        </w:rPr>
        <w:t>Unterstützt die Person beim Essen und Trinken</w:t>
      </w:r>
    </w:p>
    <w:p w:rsidR="009E4031" w:rsidRPr="009E4031" w:rsidRDefault="009E4031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9E4031">
        <w:rPr>
          <w:rFonts w:ascii="Arial" w:hAnsi="Arial" w:cs="Arial"/>
          <w:szCs w:val="24"/>
          <w:lang w:val="de-CH"/>
        </w:rPr>
        <w:t>Bereitet mit der Person Frühstück und Zwischenmahlzeiten vor</w:t>
      </w:r>
    </w:p>
    <w:p w:rsidR="009E4031" w:rsidRDefault="009E4031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Bezieht sich in ihrem Handeln auf die Person und ist in der Beziehungssituation aufmerksam</w:t>
      </w:r>
    </w:p>
    <w:p w:rsidR="009E4031" w:rsidRDefault="009E4031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Unterstützt die Person durch vorbereitende Massnahmen beim Ruhen und Schlafen</w:t>
      </w:r>
    </w:p>
    <w:p w:rsidR="002D78DF" w:rsidRDefault="009E4031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Wirkt bei der Begleitung von Sterbenden mit</w:t>
      </w:r>
      <w:r w:rsidR="002D78DF" w:rsidRPr="009E4031">
        <w:rPr>
          <w:rFonts w:ascii="Arial" w:hAnsi="Arial" w:cs="Arial"/>
          <w:szCs w:val="24"/>
          <w:lang w:val="de-CH"/>
        </w:rPr>
        <w:t xml:space="preserve">  </w:t>
      </w:r>
    </w:p>
    <w:p w:rsidR="00BB3B83" w:rsidRDefault="00BB3B83" w:rsidP="00BF64C5">
      <w:pPr>
        <w:keepNext/>
        <w:keepLines/>
        <w:numPr>
          <w:ilvl w:val="1"/>
          <w:numId w:val="0"/>
        </w:numPr>
        <w:spacing w:before="200" w:after="120" w:line="240" w:lineRule="auto"/>
        <w:outlineLvl w:val="1"/>
        <w:rPr>
          <w:rFonts w:ascii="Arial" w:eastAsiaTheme="majorEastAsia" w:hAnsi="Arial" w:cs="Arial"/>
          <w:b/>
          <w:bCs/>
          <w:color w:val="5B9BD5" w:themeColor="accent1"/>
          <w:szCs w:val="24"/>
        </w:rPr>
      </w:pPr>
    </w:p>
    <w:p w:rsidR="002D78DF" w:rsidRPr="002D78DF" w:rsidRDefault="009E4031" w:rsidP="002D78DF">
      <w:pPr>
        <w:keepNext/>
        <w:keepLines/>
        <w:numPr>
          <w:ilvl w:val="1"/>
          <w:numId w:val="0"/>
        </w:numPr>
        <w:spacing w:before="200" w:after="120" w:line="240" w:lineRule="auto"/>
        <w:ind w:left="576" w:hanging="576"/>
        <w:outlineLvl w:val="1"/>
        <w:rPr>
          <w:rFonts w:ascii="Arial" w:eastAsiaTheme="majorEastAsia" w:hAnsi="Arial" w:cs="Arial"/>
          <w:b/>
          <w:bCs/>
          <w:color w:val="5B9BD5" w:themeColor="accent1"/>
          <w:szCs w:val="24"/>
        </w:rPr>
      </w:pPr>
      <w:r>
        <w:rPr>
          <w:rFonts w:ascii="Arial" w:eastAsiaTheme="majorEastAsia" w:hAnsi="Arial" w:cs="Arial"/>
          <w:b/>
          <w:bCs/>
          <w:color w:val="5B9BD5" w:themeColor="accent1"/>
          <w:szCs w:val="24"/>
        </w:rPr>
        <w:t>Unterstützen im Haushalt</w:t>
      </w:r>
    </w:p>
    <w:p w:rsidR="002D78DF" w:rsidRPr="00D4639E" w:rsidRDefault="00B967E4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Bereitet den Essraum vor und räumt diesen danach wieder auf</w:t>
      </w:r>
    </w:p>
    <w:p w:rsidR="002D78DF" w:rsidRPr="00D4639E" w:rsidRDefault="00D4639E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D4639E">
        <w:rPr>
          <w:rFonts w:ascii="Arial" w:hAnsi="Arial" w:cs="Arial"/>
          <w:szCs w:val="24"/>
          <w:lang w:val="de-CH"/>
        </w:rPr>
        <w:t>Unterstützt die Person bei der Pflege von Wohnbereich, P</w:t>
      </w:r>
      <w:r w:rsidR="00EC407B">
        <w:rPr>
          <w:rFonts w:ascii="Arial" w:hAnsi="Arial" w:cs="Arial"/>
          <w:szCs w:val="24"/>
          <w:lang w:val="de-CH"/>
        </w:rPr>
        <w:t>f</w:t>
      </w:r>
      <w:r w:rsidRPr="00D4639E">
        <w:rPr>
          <w:rFonts w:ascii="Arial" w:hAnsi="Arial" w:cs="Arial"/>
          <w:szCs w:val="24"/>
          <w:lang w:val="de-CH"/>
        </w:rPr>
        <w:t>lanzen und Tieren</w:t>
      </w:r>
    </w:p>
    <w:p w:rsidR="002D78DF" w:rsidRPr="00D4639E" w:rsidRDefault="00D4639E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D4639E">
        <w:rPr>
          <w:rFonts w:ascii="Arial" w:hAnsi="Arial" w:cs="Arial"/>
          <w:szCs w:val="24"/>
          <w:lang w:val="de-CH"/>
        </w:rPr>
        <w:t>Unterstützt die Person beim Einkauf für den täglichen Bedarf</w:t>
      </w:r>
    </w:p>
    <w:p w:rsidR="002D78DF" w:rsidRPr="00D4639E" w:rsidRDefault="00D4639E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D4639E">
        <w:rPr>
          <w:rFonts w:ascii="Arial" w:hAnsi="Arial" w:cs="Arial"/>
          <w:szCs w:val="24"/>
          <w:lang w:val="de-CH"/>
        </w:rPr>
        <w:t>Unterstützt die Person bei der Wäschepflege</w:t>
      </w:r>
    </w:p>
    <w:p w:rsidR="00BB3B83" w:rsidRDefault="00BB3B83" w:rsidP="00BB3B83">
      <w:pPr>
        <w:spacing w:after="200" w:line="240" w:lineRule="auto"/>
        <w:contextualSpacing/>
        <w:rPr>
          <w:rFonts w:ascii="Arial" w:hAnsi="Arial" w:cs="Arial"/>
          <w:szCs w:val="24"/>
        </w:rPr>
      </w:pPr>
    </w:p>
    <w:p w:rsidR="002D78DF" w:rsidRPr="00DA7E3E" w:rsidRDefault="00DA7E3E" w:rsidP="002D78DF">
      <w:pPr>
        <w:keepNext/>
        <w:keepLines/>
        <w:numPr>
          <w:ilvl w:val="1"/>
          <w:numId w:val="0"/>
        </w:numPr>
        <w:spacing w:before="200" w:after="120" w:line="240" w:lineRule="auto"/>
        <w:ind w:left="576" w:hanging="576"/>
        <w:outlineLvl w:val="1"/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</w:pPr>
      <w:r w:rsidRPr="00DA7E3E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>Einhalten und Umsetzen von Hygiene</w:t>
      </w:r>
      <w:r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 xml:space="preserve"> und Sicherheit</w:t>
      </w:r>
    </w:p>
    <w:p w:rsidR="002D78DF" w:rsidRPr="00DA7E3E" w:rsidRDefault="00DA7E3E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H</w:t>
      </w:r>
      <w:r w:rsidRPr="00DA7E3E">
        <w:rPr>
          <w:rFonts w:ascii="Arial" w:hAnsi="Arial" w:cs="Arial"/>
          <w:szCs w:val="24"/>
          <w:lang w:val="de-CH"/>
        </w:rPr>
        <w:t>ält die Vorschriften der Arbeitssicherheit und des Gesundheitsschutzes ein</w:t>
      </w:r>
    </w:p>
    <w:p w:rsidR="00DA7E3E" w:rsidRDefault="00DA7E3E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Wendet die Hygienerichtlinien an, desinfiziert Instrumente und Flächen</w:t>
      </w:r>
    </w:p>
    <w:p w:rsidR="00DA7E3E" w:rsidRDefault="00DA7E3E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 xml:space="preserve">Hilft mit, die Lebensräume </w:t>
      </w:r>
      <w:r w:rsidR="00FB7900">
        <w:rPr>
          <w:rFonts w:ascii="Arial" w:hAnsi="Arial" w:cs="Arial"/>
          <w:szCs w:val="24"/>
          <w:lang w:val="de-CH"/>
        </w:rPr>
        <w:t>personengerecht</w:t>
      </w:r>
      <w:r>
        <w:rPr>
          <w:rFonts w:ascii="Arial" w:hAnsi="Arial" w:cs="Arial"/>
          <w:szCs w:val="24"/>
          <w:lang w:val="de-CH"/>
        </w:rPr>
        <w:t xml:space="preserve"> </w:t>
      </w:r>
      <w:r w:rsidR="00735A6A">
        <w:rPr>
          <w:rFonts w:ascii="Arial" w:hAnsi="Arial" w:cs="Arial"/>
          <w:szCs w:val="24"/>
          <w:lang w:val="de-CH"/>
        </w:rPr>
        <w:t>und sicher zu halten und wirkt bei der Durchführung von Massnahmen der Unfallverhütung mit</w:t>
      </w:r>
    </w:p>
    <w:p w:rsidR="002D78DF" w:rsidRPr="00FB7900" w:rsidRDefault="002D78DF" w:rsidP="00BF64C5">
      <w:pPr>
        <w:spacing w:after="200" w:line="240" w:lineRule="auto"/>
        <w:ind w:left="720"/>
        <w:contextualSpacing/>
        <w:rPr>
          <w:rFonts w:ascii="Arial" w:hAnsi="Arial" w:cs="Arial"/>
          <w:szCs w:val="24"/>
          <w:lang w:val="de-CH"/>
        </w:rPr>
      </w:pPr>
    </w:p>
    <w:p w:rsidR="002D78DF" w:rsidRPr="00735A6A" w:rsidRDefault="00735A6A" w:rsidP="002D78DF">
      <w:pPr>
        <w:keepNext/>
        <w:keepLines/>
        <w:numPr>
          <w:ilvl w:val="1"/>
          <w:numId w:val="0"/>
        </w:numPr>
        <w:spacing w:before="200" w:after="120" w:line="240" w:lineRule="auto"/>
        <w:ind w:left="576" w:hanging="576"/>
        <w:outlineLvl w:val="1"/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</w:pPr>
      <w:r w:rsidRPr="00735A6A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>Mitwirken bei Administration, Logistik und Arbeitsorganisation</w:t>
      </w:r>
    </w:p>
    <w:p w:rsidR="002D78DF" w:rsidRPr="00735A6A" w:rsidRDefault="00735A6A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735A6A">
        <w:rPr>
          <w:rFonts w:ascii="Arial" w:hAnsi="Arial" w:cs="Arial"/>
          <w:szCs w:val="24"/>
          <w:lang w:val="de-CH"/>
        </w:rPr>
        <w:t>Führt einfach</w:t>
      </w:r>
      <w:r w:rsidR="009143CF">
        <w:rPr>
          <w:rFonts w:ascii="Arial" w:hAnsi="Arial" w:cs="Arial"/>
          <w:szCs w:val="24"/>
          <w:lang w:val="de-CH"/>
        </w:rPr>
        <w:t>e</w:t>
      </w:r>
      <w:r w:rsidRPr="00735A6A">
        <w:rPr>
          <w:rFonts w:ascii="Arial" w:hAnsi="Arial" w:cs="Arial"/>
          <w:szCs w:val="24"/>
          <w:lang w:val="de-CH"/>
        </w:rPr>
        <w:t xml:space="preserve"> administrative Arbeiten durch und nutzt dabei auch Informatik-Hilfsmittel</w:t>
      </w:r>
    </w:p>
    <w:p w:rsidR="002D78DF" w:rsidRPr="00735A6A" w:rsidRDefault="00735A6A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735A6A">
        <w:rPr>
          <w:rFonts w:ascii="Arial" w:hAnsi="Arial" w:cs="Arial"/>
          <w:szCs w:val="24"/>
          <w:lang w:val="de-CH"/>
        </w:rPr>
        <w:t>Nimmt Informationen entgegen und leitet diese</w:t>
      </w:r>
      <w:r w:rsidR="00FB7900">
        <w:rPr>
          <w:rFonts w:ascii="Arial" w:hAnsi="Arial" w:cs="Arial"/>
          <w:szCs w:val="24"/>
          <w:lang w:val="de-CH"/>
        </w:rPr>
        <w:t xml:space="preserve"> dementsprechend</w:t>
      </w:r>
      <w:r w:rsidRPr="00735A6A">
        <w:rPr>
          <w:rFonts w:ascii="Arial" w:hAnsi="Arial" w:cs="Arial"/>
          <w:szCs w:val="24"/>
          <w:lang w:val="de-CH"/>
        </w:rPr>
        <w:t xml:space="preserve"> weiter</w:t>
      </w:r>
      <w:r w:rsidR="002D78DF" w:rsidRPr="00735A6A">
        <w:rPr>
          <w:rFonts w:ascii="Arial" w:hAnsi="Arial" w:cs="Arial"/>
          <w:szCs w:val="24"/>
          <w:lang w:val="de-CH"/>
        </w:rPr>
        <w:t xml:space="preserve"> </w:t>
      </w:r>
    </w:p>
    <w:p w:rsidR="002D78DF" w:rsidRPr="00735A6A" w:rsidRDefault="00735A6A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735A6A">
        <w:rPr>
          <w:rFonts w:ascii="Arial" w:hAnsi="Arial" w:cs="Arial"/>
          <w:szCs w:val="24"/>
          <w:lang w:val="de-CH"/>
        </w:rPr>
        <w:t>Reinigt Apparate und Mobiliar und sorgt für deren Betriebsbereitschaft</w:t>
      </w:r>
    </w:p>
    <w:p w:rsidR="002D78DF" w:rsidRPr="00735A6A" w:rsidRDefault="00735A6A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735A6A">
        <w:rPr>
          <w:rFonts w:ascii="Arial" w:hAnsi="Arial" w:cs="Arial"/>
          <w:szCs w:val="24"/>
          <w:lang w:val="de-CH"/>
        </w:rPr>
        <w:t>Wirkt bei der Bewirtschaftung von Material mit</w:t>
      </w:r>
    </w:p>
    <w:p w:rsidR="002D78DF" w:rsidRDefault="002D78DF" w:rsidP="00BF64C5">
      <w:pPr>
        <w:spacing w:after="200" w:line="240" w:lineRule="auto"/>
        <w:ind w:left="360"/>
        <w:contextualSpacing/>
        <w:rPr>
          <w:rFonts w:ascii="Arial" w:hAnsi="Arial" w:cs="Arial"/>
          <w:szCs w:val="24"/>
        </w:rPr>
      </w:pPr>
    </w:p>
    <w:p w:rsidR="002D78DF" w:rsidRPr="00735A6A" w:rsidRDefault="00735A6A" w:rsidP="002D78DF">
      <w:pPr>
        <w:keepNext/>
        <w:keepLines/>
        <w:numPr>
          <w:ilvl w:val="1"/>
          <w:numId w:val="0"/>
        </w:numPr>
        <w:spacing w:before="200" w:after="120" w:line="240" w:lineRule="auto"/>
        <w:ind w:left="576" w:hanging="576"/>
        <w:outlineLvl w:val="1"/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</w:pPr>
      <w:r w:rsidRPr="00735A6A">
        <w:rPr>
          <w:rFonts w:ascii="Arial" w:eastAsiaTheme="majorEastAsia" w:hAnsi="Arial" w:cs="Arial"/>
          <w:b/>
          <w:bCs/>
          <w:color w:val="5B9BD5" w:themeColor="accent1"/>
          <w:szCs w:val="24"/>
          <w:lang w:val="de-CH"/>
        </w:rPr>
        <w:t>Entwickeln und Beachten der Berufsrolle und der Zusammenarbeit</w:t>
      </w:r>
    </w:p>
    <w:p w:rsidR="002D78DF" w:rsidRPr="00735A6A" w:rsidRDefault="00735A6A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735A6A">
        <w:rPr>
          <w:rFonts w:ascii="Arial" w:hAnsi="Arial" w:cs="Arial"/>
          <w:szCs w:val="24"/>
          <w:lang w:val="de-CH"/>
        </w:rPr>
        <w:t xml:space="preserve">Prüft, ob ihre/seine Ressourcen für die Ausführung eines Auftrages genügen und holt </w:t>
      </w:r>
      <w:r w:rsidR="00FB7900" w:rsidRPr="00735A6A">
        <w:rPr>
          <w:rFonts w:ascii="Arial" w:hAnsi="Arial" w:cs="Arial"/>
          <w:szCs w:val="24"/>
          <w:lang w:val="de-CH"/>
        </w:rPr>
        <w:t>gegeben</w:t>
      </w:r>
      <w:r w:rsidR="00FB7900">
        <w:rPr>
          <w:rFonts w:ascii="Arial" w:hAnsi="Arial" w:cs="Arial"/>
          <w:szCs w:val="24"/>
          <w:lang w:val="de-CH"/>
        </w:rPr>
        <w:t>en</w:t>
      </w:r>
      <w:r w:rsidR="00FB7900" w:rsidRPr="00735A6A">
        <w:rPr>
          <w:rFonts w:ascii="Arial" w:hAnsi="Arial" w:cs="Arial"/>
          <w:szCs w:val="24"/>
          <w:lang w:val="de-CH"/>
        </w:rPr>
        <w:t>falls</w:t>
      </w:r>
      <w:r w:rsidRPr="00735A6A">
        <w:rPr>
          <w:rFonts w:ascii="Arial" w:hAnsi="Arial" w:cs="Arial"/>
          <w:szCs w:val="24"/>
          <w:lang w:val="de-CH"/>
        </w:rPr>
        <w:t xml:space="preserve"> Hil</w:t>
      </w:r>
      <w:r w:rsidR="00FB7900">
        <w:rPr>
          <w:rFonts w:ascii="Arial" w:hAnsi="Arial" w:cs="Arial"/>
          <w:szCs w:val="24"/>
          <w:lang w:val="de-CH"/>
        </w:rPr>
        <w:t>f</w:t>
      </w:r>
      <w:r w:rsidRPr="00735A6A">
        <w:rPr>
          <w:rFonts w:ascii="Arial" w:hAnsi="Arial" w:cs="Arial"/>
          <w:szCs w:val="24"/>
          <w:lang w:val="de-CH"/>
        </w:rPr>
        <w:t>e bei Fachpersonen</w:t>
      </w:r>
    </w:p>
    <w:p w:rsidR="002D78DF" w:rsidRPr="001A291F" w:rsidRDefault="00B967E4" w:rsidP="002D78DF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>
        <w:rPr>
          <w:rFonts w:ascii="Arial" w:hAnsi="Arial" w:cs="Arial"/>
          <w:szCs w:val="24"/>
          <w:lang w:val="de-CH"/>
        </w:rPr>
        <w:t>Refklektiert</w:t>
      </w:r>
      <w:bookmarkStart w:id="0" w:name="_GoBack"/>
      <w:bookmarkEnd w:id="0"/>
      <w:r w:rsidR="00735A6A" w:rsidRPr="001A291F">
        <w:rPr>
          <w:rFonts w:ascii="Arial" w:hAnsi="Arial" w:cs="Arial"/>
          <w:szCs w:val="24"/>
          <w:lang w:val="de-CH"/>
        </w:rPr>
        <w:t xml:space="preserve"> das eigene Verhalten, beurteilt dieses und zieht daraus Folgerungen für </w:t>
      </w:r>
      <w:r w:rsidR="00FB7900">
        <w:rPr>
          <w:rFonts w:ascii="Arial" w:hAnsi="Arial" w:cs="Arial"/>
          <w:szCs w:val="24"/>
          <w:lang w:val="de-CH"/>
        </w:rPr>
        <w:t>die Zukunft</w:t>
      </w:r>
    </w:p>
    <w:p w:rsidR="002D78DF" w:rsidRPr="00BF64C5" w:rsidRDefault="001A291F" w:rsidP="00BF64C5">
      <w:pPr>
        <w:numPr>
          <w:ilvl w:val="0"/>
          <w:numId w:val="1"/>
        </w:num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  <w:r w:rsidRPr="001A291F">
        <w:rPr>
          <w:rFonts w:ascii="Arial" w:hAnsi="Arial" w:cs="Arial"/>
          <w:szCs w:val="24"/>
          <w:lang w:val="de-CH"/>
        </w:rPr>
        <w:t>Arbeitet im Team zusammen, kennt die Rollen und Verantwortlichkeiten der Teammitglieder</w:t>
      </w:r>
    </w:p>
    <w:p w:rsidR="00BB3B83" w:rsidRDefault="00BB3B83" w:rsidP="00BB3B83">
      <w:p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</w:p>
    <w:p w:rsidR="00BF2536" w:rsidRPr="00BF64C5" w:rsidRDefault="00BF2536" w:rsidP="00BB3B83">
      <w:pPr>
        <w:spacing w:after="200" w:line="240" w:lineRule="auto"/>
        <w:contextualSpacing/>
        <w:rPr>
          <w:rFonts w:ascii="Arial" w:hAnsi="Arial" w:cs="Arial"/>
          <w:szCs w:val="24"/>
          <w:lang w:val="de-CH"/>
        </w:rPr>
      </w:pPr>
    </w:p>
    <w:p w:rsidR="002D78DF" w:rsidRPr="00E95267" w:rsidRDefault="00C87CD2" w:rsidP="002D78DF">
      <w:pPr>
        <w:keepNext/>
        <w:keepLines/>
        <w:spacing w:before="240" w:after="120" w:line="240" w:lineRule="auto"/>
        <w:ind w:left="432" w:hanging="432"/>
        <w:outlineLvl w:val="0"/>
        <w:rPr>
          <w:rFonts w:ascii="Arial" w:eastAsiaTheme="majorEastAsia" w:hAnsi="Arial" w:cs="Arial"/>
          <w:b/>
          <w:bCs/>
          <w:sz w:val="26"/>
          <w:szCs w:val="26"/>
          <w:lang w:val="de-CH"/>
        </w:rPr>
      </w:pPr>
      <w:r>
        <w:rPr>
          <w:rFonts w:ascii="Arial" w:eastAsiaTheme="majorEastAsia" w:hAnsi="Arial" w:cs="Arial"/>
          <w:b/>
          <w:bCs/>
          <w:sz w:val="26"/>
          <w:szCs w:val="26"/>
          <w:lang w:val="de-CH"/>
        </w:rPr>
        <w:t>Zuordnung</w:t>
      </w:r>
      <w:r w:rsidR="002D78DF" w:rsidRPr="00E95267">
        <w:rPr>
          <w:rFonts w:ascii="Arial" w:eastAsiaTheme="majorEastAsia" w:hAnsi="Arial" w:cs="Arial"/>
          <w:b/>
          <w:bCs/>
          <w:sz w:val="26"/>
          <w:szCs w:val="26"/>
          <w:lang w:val="de-CH"/>
        </w:rPr>
        <w:t xml:space="preserve">, </w:t>
      </w:r>
      <w:r w:rsidR="00E95267" w:rsidRPr="00E95267">
        <w:rPr>
          <w:rFonts w:ascii="Arial" w:eastAsiaTheme="majorEastAsia" w:hAnsi="Arial" w:cs="Arial"/>
          <w:b/>
          <w:bCs/>
          <w:sz w:val="26"/>
          <w:szCs w:val="26"/>
          <w:lang w:val="de-CH"/>
        </w:rPr>
        <w:t xml:space="preserve">hierarchische </w:t>
      </w:r>
      <w:r w:rsidR="00E95267">
        <w:rPr>
          <w:rFonts w:ascii="Arial" w:eastAsiaTheme="majorEastAsia" w:hAnsi="Arial" w:cs="Arial"/>
          <w:b/>
          <w:bCs/>
          <w:sz w:val="26"/>
          <w:szCs w:val="26"/>
          <w:lang w:val="de-CH"/>
        </w:rPr>
        <w:t>Position</w:t>
      </w:r>
      <w:r w:rsidR="002D78DF" w:rsidRPr="00E95267">
        <w:rPr>
          <w:rFonts w:ascii="Arial" w:eastAsiaTheme="majorEastAsia" w:hAnsi="Arial" w:cs="Arial"/>
          <w:b/>
          <w:bCs/>
          <w:sz w:val="26"/>
          <w:szCs w:val="26"/>
          <w:lang w:val="de-CH"/>
        </w:rPr>
        <w:t xml:space="preserve"> </w:t>
      </w:r>
      <w:r w:rsidR="00E95267" w:rsidRPr="00E95267">
        <w:rPr>
          <w:rFonts w:ascii="Arial" w:eastAsiaTheme="majorEastAsia" w:hAnsi="Arial" w:cs="Arial"/>
          <w:b/>
          <w:bCs/>
          <w:sz w:val="26"/>
          <w:szCs w:val="26"/>
          <w:lang w:val="de-CH"/>
        </w:rPr>
        <w:t>und</w:t>
      </w:r>
      <w:r w:rsidR="002D78DF" w:rsidRPr="00E95267">
        <w:rPr>
          <w:rFonts w:ascii="Arial" w:eastAsiaTheme="majorEastAsia" w:hAnsi="Arial" w:cs="Arial"/>
          <w:b/>
          <w:bCs/>
          <w:sz w:val="26"/>
          <w:szCs w:val="26"/>
          <w:lang w:val="de-CH"/>
        </w:rPr>
        <w:t xml:space="preserve"> </w:t>
      </w:r>
      <w:r w:rsidR="00E95267" w:rsidRPr="00E95267">
        <w:rPr>
          <w:rFonts w:ascii="Arial" w:eastAsiaTheme="majorEastAsia" w:hAnsi="Arial" w:cs="Arial"/>
          <w:b/>
          <w:bCs/>
          <w:sz w:val="26"/>
          <w:szCs w:val="26"/>
          <w:lang w:val="de-CH"/>
        </w:rPr>
        <w:t>Vertretung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57"/>
      </w:tblGrid>
      <w:tr w:rsidR="002D78DF" w:rsidRPr="002D78DF" w:rsidTr="00830F1C">
        <w:trPr>
          <w:trHeight w:val="706"/>
          <w:jc w:val="center"/>
        </w:trPr>
        <w:tc>
          <w:tcPr>
            <w:tcW w:w="3397" w:type="dxa"/>
            <w:vAlign w:val="center"/>
          </w:tcPr>
          <w:p w:rsidR="002D78DF" w:rsidRPr="002D78DF" w:rsidRDefault="00BB3B83" w:rsidP="00E95267">
            <w:pPr>
              <w:spacing w:after="200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Abteilung</w:t>
            </w:r>
            <w:r w:rsidR="00EC407B">
              <w:rPr>
                <w:rFonts w:ascii="Arial" w:hAnsi="Arial" w:cs="Arial"/>
                <w:szCs w:val="24"/>
                <w:lang w:val="fr-FR"/>
              </w:rPr>
              <w:t xml:space="preserve"> </w:t>
            </w:r>
            <w:r w:rsidR="002D78DF" w:rsidRPr="002D78DF">
              <w:rPr>
                <w:rFonts w:ascii="Arial" w:hAnsi="Arial" w:cs="Arial"/>
                <w:szCs w:val="24"/>
                <w:lang w:val="fr-FR"/>
              </w:rPr>
              <w:t>/</w:t>
            </w:r>
            <w:r w:rsidR="00EC407B">
              <w:rPr>
                <w:rFonts w:ascii="Arial" w:hAnsi="Arial" w:cs="Arial"/>
                <w:szCs w:val="24"/>
                <w:lang w:val="fr-FR"/>
              </w:rPr>
              <w:t xml:space="preserve"> </w:t>
            </w:r>
            <w:r w:rsidR="00E95267">
              <w:rPr>
                <w:rFonts w:ascii="Arial" w:hAnsi="Arial" w:cs="Arial"/>
                <w:szCs w:val="24"/>
                <w:lang w:val="fr-FR"/>
              </w:rPr>
              <w:t>Diens</w:t>
            </w:r>
            <w:r w:rsidR="00927B85">
              <w:rPr>
                <w:rFonts w:ascii="Arial" w:hAnsi="Arial" w:cs="Arial"/>
                <w:szCs w:val="24"/>
                <w:lang w:val="fr-FR"/>
              </w:rPr>
              <w:t>t</w:t>
            </w:r>
            <w:r w:rsidR="00E95267">
              <w:rPr>
                <w:rFonts w:ascii="Arial" w:hAnsi="Arial" w:cs="Arial"/>
                <w:szCs w:val="24"/>
                <w:lang w:val="fr-FR"/>
              </w:rPr>
              <w:t>stelle</w:t>
            </w:r>
            <w:r w:rsidR="00EC407B">
              <w:rPr>
                <w:rFonts w:ascii="Arial" w:hAnsi="Arial" w:cs="Arial"/>
                <w:szCs w:val="24"/>
                <w:lang w:val="fr-FR"/>
              </w:rPr>
              <w:t xml:space="preserve"> </w:t>
            </w:r>
            <w:r w:rsidR="002D78DF" w:rsidRPr="002D78DF">
              <w:rPr>
                <w:rFonts w:ascii="Arial" w:hAnsi="Arial" w:cs="Arial"/>
                <w:szCs w:val="24"/>
                <w:lang w:val="fr-FR"/>
              </w:rPr>
              <w:t>/</w:t>
            </w:r>
            <w:r w:rsidR="00EC407B">
              <w:rPr>
                <w:rFonts w:ascii="Arial" w:hAnsi="Arial" w:cs="Arial"/>
                <w:szCs w:val="24"/>
                <w:lang w:val="fr-FR"/>
              </w:rPr>
              <w:t xml:space="preserve"> </w:t>
            </w:r>
            <w:r w:rsidR="00E95267">
              <w:rPr>
                <w:rFonts w:ascii="Arial" w:hAnsi="Arial" w:cs="Arial"/>
                <w:szCs w:val="24"/>
                <w:lang w:val="fr-FR"/>
              </w:rPr>
              <w:t>Einheit</w:t>
            </w:r>
            <w:r w:rsidR="002D78DF" w:rsidRPr="002D78DF">
              <w:rPr>
                <w:rFonts w:ascii="Arial" w:hAnsi="Arial" w:cs="Arial"/>
                <w:szCs w:val="24"/>
                <w:lang w:val="fr-FR"/>
              </w:rPr>
              <w:t> :</w:t>
            </w:r>
          </w:p>
        </w:tc>
        <w:tc>
          <w:tcPr>
            <w:tcW w:w="5657" w:type="dxa"/>
            <w:vAlign w:val="center"/>
          </w:tcPr>
          <w:p w:rsidR="002D78DF" w:rsidRPr="002D78DF" w:rsidRDefault="002D78DF" w:rsidP="002D78DF">
            <w:pPr>
              <w:spacing w:after="200"/>
              <w:rPr>
                <w:rFonts w:ascii="Arial" w:hAnsi="Arial" w:cs="Arial"/>
                <w:szCs w:val="24"/>
                <w:lang w:val="fr-FR"/>
              </w:rPr>
            </w:pPr>
          </w:p>
        </w:tc>
      </w:tr>
      <w:tr w:rsidR="002D78DF" w:rsidRPr="002D78DF" w:rsidTr="00830F1C">
        <w:trPr>
          <w:trHeight w:val="706"/>
          <w:jc w:val="center"/>
        </w:trPr>
        <w:tc>
          <w:tcPr>
            <w:tcW w:w="3397" w:type="dxa"/>
            <w:vAlign w:val="center"/>
          </w:tcPr>
          <w:p w:rsidR="002D78DF" w:rsidRPr="002D78DF" w:rsidRDefault="00E95267" w:rsidP="00E95267">
            <w:pPr>
              <w:spacing w:after="200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Direkte-r Vorgesetzte-r</w:t>
            </w:r>
            <w:r w:rsidR="002D78DF" w:rsidRPr="002D78DF">
              <w:rPr>
                <w:rFonts w:ascii="Arial" w:hAnsi="Arial" w:cs="Arial"/>
                <w:szCs w:val="24"/>
                <w:lang w:val="fr-FR"/>
              </w:rPr>
              <w:t> :</w:t>
            </w:r>
          </w:p>
        </w:tc>
        <w:tc>
          <w:tcPr>
            <w:tcW w:w="5657" w:type="dxa"/>
            <w:vAlign w:val="center"/>
          </w:tcPr>
          <w:p w:rsidR="002D78DF" w:rsidRPr="002D78DF" w:rsidRDefault="002D78DF" w:rsidP="002D78DF">
            <w:pPr>
              <w:spacing w:after="200"/>
              <w:rPr>
                <w:rFonts w:ascii="Arial" w:hAnsi="Arial" w:cs="Arial"/>
                <w:szCs w:val="24"/>
                <w:lang w:val="fr-FR"/>
              </w:rPr>
            </w:pPr>
          </w:p>
        </w:tc>
      </w:tr>
      <w:tr w:rsidR="002D78DF" w:rsidRPr="009B5A41" w:rsidTr="00830F1C">
        <w:trPr>
          <w:trHeight w:val="706"/>
          <w:jc w:val="center"/>
        </w:trPr>
        <w:tc>
          <w:tcPr>
            <w:tcW w:w="3397" w:type="dxa"/>
            <w:vAlign w:val="center"/>
          </w:tcPr>
          <w:p w:rsidR="002D78DF" w:rsidRPr="002D78DF" w:rsidRDefault="00927B85" w:rsidP="00927B85">
            <w:pPr>
              <w:spacing w:after="200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 xml:space="preserve">Untergeordnete </w:t>
            </w:r>
            <w:r w:rsidR="00E95267">
              <w:rPr>
                <w:rFonts w:ascii="Arial" w:hAnsi="Arial" w:cs="Arial"/>
                <w:szCs w:val="24"/>
                <w:lang w:val="fr-FR"/>
              </w:rPr>
              <w:t>Funktion-en</w:t>
            </w:r>
            <w:r w:rsidR="002D78DF" w:rsidRPr="002D78DF">
              <w:rPr>
                <w:rFonts w:ascii="Arial" w:hAnsi="Arial" w:cs="Arial"/>
                <w:szCs w:val="24"/>
                <w:lang w:val="fr-FR"/>
              </w:rPr>
              <w:t xml:space="preserve">: </w:t>
            </w:r>
          </w:p>
        </w:tc>
        <w:tc>
          <w:tcPr>
            <w:tcW w:w="5657" w:type="dxa"/>
            <w:vAlign w:val="center"/>
          </w:tcPr>
          <w:p w:rsidR="002D78DF" w:rsidRPr="00E95267" w:rsidRDefault="00E95267" w:rsidP="00927B85">
            <w:pPr>
              <w:spacing w:after="200"/>
              <w:rPr>
                <w:rFonts w:ascii="Arial" w:hAnsi="Arial" w:cs="Arial"/>
                <w:szCs w:val="24"/>
                <w:lang w:val="de-CH"/>
              </w:rPr>
            </w:pPr>
            <w:r w:rsidRPr="00E95267">
              <w:rPr>
                <w:rFonts w:ascii="Arial" w:hAnsi="Arial" w:cs="Arial"/>
                <w:szCs w:val="24"/>
                <w:lang w:val="de-CH"/>
              </w:rPr>
              <w:t>z. B. Pflegehelfer-in</w:t>
            </w:r>
            <w:r w:rsidR="002D78DF" w:rsidRPr="00E95267">
              <w:rPr>
                <w:rFonts w:ascii="Arial" w:hAnsi="Arial" w:cs="Arial"/>
                <w:szCs w:val="24"/>
                <w:lang w:val="de-CH"/>
              </w:rPr>
              <w:t xml:space="preserve">, </w:t>
            </w:r>
            <w:r w:rsidRPr="00E95267">
              <w:rPr>
                <w:rFonts w:ascii="Arial" w:hAnsi="Arial" w:cs="Arial"/>
                <w:szCs w:val="24"/>
                <w:lang w:val="de-CH"/>
              </w:rPr>
              <w:t>Praktikant</w:t>
            </w:r>
            <w:r w:rsidR="00927B85">
              <w:rPr>
                <w:rFonts w:ascii="Arial" w:hAnsi="Arial" w:cs="Arial"/>
                <w:szCs w:val="24"/>
                <w:lang w:val="de-CH"/>
              </w:rPr>
              <w:t>-</w:t>
            </w:r>
            <w:r w:rsidRPr="00E95267">
              <w:rPr>
                <w:rFonts w:ascii="Arial" w:hAnsi="Arial" w:cs="Arial"/>
                <w:szCs w:val="24"/>
                <w:lang w:val="de-CH"/>
              </w:rPr>
              <w:t>innen</w:t>
            </w:r>
            <w:r w:rsidR="002D78DF" w:rsidRPr="00E95267">
              <w:rPr>
                <w:rFonts w:ascii="Arial" w:hAnsi="Arial" w:cs="Arial"/>
                <w:szCs w:val="24"/>
                <w:lang w:val="de-CH"/>
              </w:rPr>
              <w:t xml:space="preserve">, </w:t>
            </w:r>
            <w:r w:rsidRPr="00E95267">
              <w:rPr>
                <w:rFonts w:ascii="Arial" w:hAnsi="Arial" w:cs="Arial"/>
                <w:szCs w:val="24"/>
                <w:lang w:val="de-CH"/>
              </w:rPr>
              <w:t>AGS EBA</w:t>
            </w:r>
            <w:r w:rsidR="00927B85">
              <w:rPr>
                <w:rFonts w:ascii="Arial" w:hAnsi="Arial" w:cs="Arial"/>
                <w:szCs w:val="24"/>
                <w:lang w:val="de-CH"/>
              </w:rPr>
              <w:t xml:space="preserve"> Lernende</w:t>
            </w:r>
            <w:r w:rsidR="002D78DF" w:rsidRPr="00E95267">
              <w:rPr>
                <w:rFonts w:ascii="Arial" w:hAnsi="Arial" w:cs="Arial"/>
                <w:szCs w:val="24"/>
                <w:lang w:val="de-CH"/>
              </w:rPr>
              <w:t xml:space="preserve">, </w:t>
            </w:r>
            <w:r w:rsidR="00927B85">
              <w:rPr>
                <w:rFonts w:ascii="Arial" w:hAnsi="Arial" w:cs="Arial"/>
                <w:szCs w:val="24"/>
                <w:lang w:val="de-CH"/>
              </w:rPr>
              <w:t>usw</w:t>
            </w:r>
            <w:r w:rsidR="002D78DF" w:rsidRPr="00E95267">
              <w:rPr>
                <w:rFonts w:ascii="Arial" w:hAnsi="Arial" w:cs="Arial"/>
                <w:szCs w:val="24"/>
                <w:lang w:val="de-CH"/>
              </w:rPr>
              <w:t>.</w:t>
            </w:r>
          </w:p>
        </w:tc>
      </w:tr>
      <w:tr w:rsidR="002D78DF" w:rsidRPr="002D78DF" w:rsidTr="00830F1C">
        <w:trPr>
          <w:trHeight w:val="706"/>
          <w:jc w:val="center"/>
        </w:trPr>
        <w:tc>
          <w:tcPr>
            <w:tcW w:w="3397" w:type="dxa"/>
            <w:vAlign w:val="center"/>
          </w:tcPr>
          <w:p w:rsidR="002D78DF" w:rsidRPr="002D78DF" w:rsidRDefault="00E95267" w:rsidP="002D78DF">
            <w:pPr>
              <w:spacing w:after="200"/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FR"/>
              </w:rPr>
              <w:t>Vertretung</w:t>
            </w:r>
            <w:r w:rsidR="002D78DF" w:rsidRPr="002D78DF">
              <w:rPr>
                <w:rFonts w:ascii="Arial" w:hAnsi="Arial" w:cs="Arial"/>
                <w:szCs w:val="24"/>
                <w:lang w:val="fr-FR"/>
              </w:rPr>
              <w:t> :</w:t>
            </w:r>
          </w:p>
        </w:tc>
        <w:tc>
          <w:tcPr>
            <w:tcW w:w="5657" w:type="dxa"/>
            <w:vAlign w:val="center"/>
          </w:tcPr>
          <w:p w:rsidR="002D78DF" w:rsidRPr="002D78DF" w:rsidRDefault="002D78DF" w:rsidP="002D78DF">
            <w:pPr>
              <w:spacing w:after="200"/>
              <w:rPr>
                <w:rFonts w:ascii="Arial" w:hAnsi="Arial" w:cs="Arial"/>
                <w:szCs w:val="24"/>
                <w:lang w:val="fr-FR"/>
              </w:rPr>
            </w:pPr>
          </w:p>
        </w:tc>
      </w:tr>
    </w:tbl>
    <w:p w:rsidR="00684347" w:rsidRDefault="00684347" w:rsidP="002D78DF">
      <w:pPr>
        <w:spacing w:after="200" w:line="240" w:lineRule="auto"/>
        <w:rPr>
          <w:rFonts w:ascii="Arial" w:hAnsi="Arial" w:cs="Arial"/>
          <w:szCs w:val="24"/>
          <w:lang w:val="fr-FR"/>
        </w:rPr>
      </w:pPr>
    </w:p>
    <w:p w:rsidR="002D78DF" w:rsidRPr="002D78DF" w:rsidRDefault="00270B34" w:rsidP="002D78DF">
      <w:pPr>
        <w:spacing w:after="200" w:line="240" w:lineRule="auto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>Ort</w:t>
      </w:r>
      <w:r w:rsidR="002D78DF" w:rsidRPr="002D78DF">
        <w:rPr>
          <w:rFonts w:ascii="Arial" w:hAnsi="Arial" w:cs="Arial"/>
          <w:szCs w:val="24"/>
          <w:lang w:val="fr-FR"/>
        </w:rPr>
        <w:t xml:space="preserve">, </w:t>
      </w:r>
      <w:r>
        <w:rPr>
          <w:rFonts w:ascii="Arial" w:hAnsi="Arial" w:cs="Arial"/>
          <w:szCs w:val="24"/>
          <w:lang w:val="fr-FR"/>
        </w:rPr>
        <w:t>Datum</w:t>
      </w:r>
      <w:r w:rsidR="002D78DF" w:rsidRPr="002D78DF">
        <w:rPr>
          <w:rFonts w:ascii="Arial" w:hAnsi="Arial" w:cs="Arial"/>
          <w:szCs w:val="24"/>
          <w:lang w:val="fr-FR"/>
        </w:rPr>
        <w:t xml:space="preserve"> : </w:t>
      </w:r>
    </w:p>
    <w:p w:rsidR="002D78DF" w:rsidRPr="002D78DF" w:rsidRDefault="00270B34" w:rsidP="002D78DF">
      <w:pPr>
        <w:spacing w:after="200" w:line="240" w:lineRule="auto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>Unterschift-en</w:t>
      </w:r>
      <w:r w:rsidR="002D78DF" w:rsidRPr="002D78DF">
        <w:rPr>
          <w:rFonts w:ascii="Arial" w:hAnsi="Arial" w:cs="Arial"/>
          <w:szCs w:val="24"/>
          <w:lang w:val="fr-FR"/>
        </w:rPr>
        <w:t xml:space="preserve"> : </w:t>
      </w:r>
    </w:p>
    <w:p w:rsidR="00121845" w:rsidRDefault="00121845"/>
    <w:sectPr w:rsidR="00121845" w:rsidSect="003D0B36">
      <w:headerReference w:type="even" r:id="rId7"/>
      <w:footerReference w:type="default" r:id="rId8"/>
      <w:headerReference w:type="first" r:id="rId9"/>
      <w:footerReference w:type="first" r:id="rId10"/>
      <w:pgSz w:w="11900" w:h="16840" w:code="9"/>
      <w:pgMar w:top="1418" w:right="1418" w:bottom="1134" w:left="1418" w:header="426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7B" w:rsidRDefault="001E007B" w:rsidP="002D78DF">
      <w:pPr>
        <w:spacing w:after="0" w:line="240" w:lineRule="auto"/>
      </w:pPr>
      <w:r>
        <w:separator/>
      </w:r>
    </w:p>
  </w:endnote>
  <w:endnote w:type="continuationSeparator" w:id="0">
    <w:p w:rsidR="001E007B" w:rsidRDefault="001E007B" w:rsidP="002D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A4" w:rsidRDefault="00E142B2" w:rsidP="002D78DF">
    <w:pPr>
      <w:tabs>
        <w:tab w:val="center" w:pos="4536"/>
        <w:tab w:val="right" w:pos="9498"/>
      </w:tabs>
      <w:spacing w:after="0" w:line="240" w:lineRule="auto"/>
      <w:ind w:left="-709"/>
      <w:rPr>
        <w:rFonts w:ascii="Arial" w:hAnsi="Arial" w:cs="Arial"/>
        <w:b/>
        <w:color w:val="003399"/>
        <w:sz w:val="18"/>
        <w:szCs w:val="18"/>
        <w:lang w:val="fr-FR"/>
      </w:rPr>
    </w:pPr>
    <w:r>
      <w:rPr>
        <w:rFonts w:ascii="Arial" w:hAnsi="Arial" w:cs="Arial"/>
        <w:color w:val="003399"/>
        <w:sz w:val="18"/>
        <w:szCs w:val="18"/>
        <w:lang w:val="fr-FR"/>
      </w:rPr>
      <w:tab/>
    </w:r>
    <w:r>
      <w:rPr>
        <w:rFonts w:ascii="Arial" w:hAnsi="Arial" w:cs="Arial"/>
        <w:color w:val="003399"/>
        <w:sz w:val="18"/>
        <w:szCs w:val="18"/>
        <w:lang w:val="fr-FR"/>
      </w:rPr>
      <w:tab/>
    </w:r>
    <w:r w:rsidR="002D78DF" w:rsidRPr="002D78DF">
      <w:rPr>
        <w:rFonts w:ascii="Arial" w:hAnsi="Arial" w:cs="Arial"/>
        <w:b/>
        <w:color w:val="003399"/>
        <w:sz w:val="18"/>
        <w:szCs w:val="18"/>
        <w:lang w:val="fr-FR"/>
      </w:rPr>
      <w:t xml:space="preserve"> </w: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begin"/>
    </w:r>
    <w:r w:rsidR="002D78DF" w:rsidRPr="002D78DF">
      <w:rPr>
        <w:rFonts w:ascii="Arial" w:hAnsi="Arial" w:cs="Arial"/>
        <w:b/>
        <w:color w:val="003399"/>
        <w:sz w:val="18"/>
        <w:szCs w:val="18"/>
        <w:lang w:val="fr-FR"/>
      </w:rPr>
      <w:instrText xml:space="preserve"> PAGE </w:instrTex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separate"/>
    </w:r>
    <w:r w:rsidR="00B967E4">
      <w:rPr>
        <w:rFonts w:ascii="Arial" w:hAnsi="Arial" w:cs="Arial"/>
        <w:b/>
        <w:noProof/>
        <w:color w:val="003399"/>
        <w:sz w:val="18"/>
        <w:szCs w:val="18"/>
        <w:lang w:val="fr-FR"/>
      </w:rPr>
      <w:t>2</w: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end"/>
    </w:r>
    <w:r w:rsidR="002D78DF" w:rsidRPr="002D78DF">
      <w:rPr>
        <w:rFonts w:ascii="Arial" w:hAnsi="Arial" w:cs="Arial"/>
        <w:b/>
        <w:color w:val="003399"/>
        <w:sz w:val="18"/>
        <w:szCs w:val="18"/>
        <w:lang w:val="fr-FR"/>
      </w:rPr>
      <w:t xml:space="preserve"> / </w: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begin"/>
    </w:r>
    <w:r w:rsidR="002D78DF" w:rsidRPr="002D78DF">
      <w:rPr>
        <w:rFonts w:ascii="Arial" w:hAnsi="Arial" w:cs="Arial"/>
        <w:b/>
        <w:color w:val="003399"/>
        <w:sz w:val="18"/>
        <w:szCs w:val="18"/>
        <w:lang w:val="fr-FR"/>
      </w:rPr>
      <w:instrText xml:space="preserve"> NUMPAGES </w:instrTex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separate"/>
    </w:r>
    <w:r w:rsidR="00B967E4">
      <w:rPr>
        <w:rFonts w:ascii="Arial" w:hAnsi="Arial" w:cs="Arial"/>
        <w:b/>
        <w:noProof/>
        <w:color w:val="003399"/>
        <w:sz w:val="18"/>
        <w:szCs w:val="18"/>
        <w:lang w:val="fr-FR"/>
      </w:rPr>
      <w:t>2</w: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end"/>
    </w:r>
  </w:p>
  <w:p w:rsidR="002D78DF" w:rsidRPr="002D78DF" w:rsidRDefault="002D78DF" w:rsidP="002D78DF">
    <w:pPr>
      <w:tabs>
        <w:tab w:val="center" w:pos="4536"/>
        <w:tab w:val="right" w:pos="9498"/>
      </w:tabs>
      <w:spacing w:after="0" w:line="240" w:lineRule="auto"/>
      <w:ind w:left="-709"/>
      <w:rPr>
        <w:rFonts w:ascii="Arial" w:hAnsi="Arial" w:cs="Arial"/>
        <w:color w:val="003399"/>
        <w:sz w:val="18"/>
        <w:szCs w:val="18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4A4" w:rsidRDefault="00E142B2" w:rsidP="002D78DF">
    <w:pPr>
      <w:tabs>
        <w:tab w:val="center" w:pos="4536"/>
        <w:tab w:val="right" w:pos="9498"/>
      </w:tabs>
      <w:spacing w:after="0" w:line="240" w:lineRule="auto"/>
      <w:ind w:left="-567"/>
      <w:rPr>
        <w:rFonts w:ascii="Arial" w:hAnsi="Arial" w:cs="Arial"/>
        <w:b/>
        <w:color w:val="003399"/>
        <w:sz w:val="18"/>
        <w:szCs w:val="18"/>
        <w:lang w:val="fr-FR"/>
      </w:rPr>
    </w:pPr>
    <w:r>
      <w:rPr>
        <w:rFonts w:ascii="Arial" w:hAnsi="Arial" w:cs="Arial"/>
        <w:b/>
        <w:color w:val="003399"/>
        <w:sz w:val="18"/>
        <w:szCs w:val="18"/>
        <w:lang w:val="fr-FR"/>
      </w:rPr>
      <w:tab/>
    </w:r>
    <w:r>
      <w:rPr>
        <w:rFonts w:ascii="Arial" w:hAnsi="Arial" w:cs="Arial"/>
        <w:b/>
        <w:color w:val="003399"/>
        <w:sz w:val="18"/>
        <w:szCs w:val="18"/>
        <w:lang w:val="fr-FR"/>
      </w:rPr>
      <w:tab/>
    </w:r>
    <w:r w:rsidR="002D78DF" w:rsidRPr="002D78DF">
      <w:rPr>
        <w:rFonts w:ascii="Arial" w:hAnsi="Arial" w:cs="Arial"/>
        <w:b/>
        <w:color w:val="003399"/>
        <w:sz w:val="18"/>
        <w:szCs w:val="18"/>
        <w:lang w:val="fr-FR"/>
      </w:rPr>
      <w:t xml:space="preserve"> </w: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begin"/>
    </w:r>
    <w:r w:rsidR="002D78DF" w:rsidRPr="002D78DF">
      <w:rPr>
        <w:rFonts w:ascii="Arial" w:hAnsi="Arial" w:cs="Arial"/>
        <w:b/>
        <w:color w:val="003399"/>
        <w:sz w:val="18"/>
        <w:szCs w:val="18"/>
        <w:lang w:val="fr-FR"/>
      </w:rPr>
      <w:instrText xml:space="preserve"> PAGE </w:instrTex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separate"/>
    </w:r>
    <w:r w:rsidR="00B967E4">
      <w:rPr>
        <w:rFonts w:ascii="Arial" w:hAnsi="Arial" w:cs="Arial"/>
        <w:b/>
        <w:noProof/>
        <w:color w:val="003399"/>
        <w:sz w:val="18"/>
        <w:szCs w:val="18"/>
        <w:lang w:val="fr-FR"/>
      </w:rPr>
      <w:t>1</w: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end"/>
    </w:r>
    <w:r w:rsidR="002D78DF" w:rsidRPr="002D78DF">
      <w:rPr>
        <w:rFonts w:ascii="Arial" w:hAnsi="Arial" w:cs="Arial"/>
        <w:b/>
        <w:color w:val="003399"/>
        <w:sz w:val="18"/>
        <w:szCs w:val="18"/>
        <w:lang w:val="fr-FR"/>
      </w:rPr>
      <w:t xml:space="preserve"> / </w: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begin"/>
    </w:r>
    <w:r w:rsidR="002D78DF" w:rsidRPr="002D78DF">
      <w:rPr>
        <w:rFonts w:ascii="Arial" w:hAnsi="Arial" w:cs="Arial"/>
        <w:b/>
        <w:color w:val="003399"/>
        <w:sz w:val="18"/>
        <w:szCs w:val="18"/>
        <w:lang w:val="fr-FR"/>
      </w:rPr>
      <w:instrText xml:space="preserve"> NUMPAGES </w:instrTex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separate"/>
    </w:r>
    <w:r w:rsidR="00B967E4">
      <w:rPr>
        <w:rFonts w:ascii="Arial" w:hAnsi="Arial" w:cs="Arial"/>
        <w:b/>
        <w:noProof/>
        <w:color w:val="003399"/>
        <w:sz w:val="18"/>
        <w:szCs w:val="18"/>
        <w:lang w:val="fr-FR"/>
      </w:rPr>
      <w:t>2</w:t>
    </w:r>
    <w:r w:rsidR="009F31E6" w:rsidRPr="002D78DF">
      <w:rPr>
        <w:rFonts w:ascii="Arial" w:hAnsi="Arial" w:cs="Arial"/>
        <w:b/>
        <w:color w:val="003399"/>
        <w:sz w:val="18"/>
        <w:szCs w:val="18"/>
        <w:lang w:val="fr-FR"/>
      </w:rPr>
      <w:fldChar w:fldCharType="end"/>
    </w:r>
  </w:p>
  <w:p w:rsidR="002D78DF" w:rsidRPr="002D78DF" w:rsidRDefault="002D78DF" w:rsidP="002D78DF">
    <w:pPr>
      <w:tabs>
        <w:tab w:val="center" w:pos="4536"/>
        <w:tab w:val="right" w:pos="9498"/>
      </w:tabs>
      <w:spacing w:after="0" w:line="240" w:lineRule="auto"/>
      <w:ind w:left="-567"/>
      <w:rPr>
        <w:rFonts w:ascii="Arial" w:hAnsi="Arial" w:cs="Arial"/>
        <w:color w:val="003399"/>
        <w:sz w:val="18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7B" w:rsidRDefault="001E007B" w:rsidP="002D78DF">
      <w:pPr>
        <w:spacing w:after="0" w:line="240" w:lineRule="auto"/>
      </w:pPr>
      <w:r>
        <w:separator/>
      </w:r>
    </w:p>
  </w:footnote>
  <w:footnote w:type="continuationSeparator" w:id="0">
    <w:p w:rsidR="001E007B" w:rsidRDefault="001E007B" w:rsidP="002D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4E" w:rsidRDefault="00B967E4">
    <w:pPr>
      <w:pStyle w:val="En-tte"/>
    </w:pPr>
    <w:r>
      <w:rPr>
        <w:noProof/>
        <w:lang w:val="fr-CH" w:eastAsia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241" type="#_x0000_t202" style="position:absolute;margin-left:0;margin-top:0;width:496.95pt;height:141.95pt;rotation:-45;z-index:-25165875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" o:allowincell="f" filled="f" stroked="f">
          <v:stroke joinstyle="round"/>
          <o:lock v:ext="edit" shapetype="t"/>
          <v:textbox style="mso-fit-shape-to-text:t">
            <w:txbxContent>
              <w:p w:rsidR="00845A5F" w:rsidRDefault="00F33F96" w:rsidP="00845A5F">
                <w:pPr>
                  <w:pStyle w:val="NormalWeb"/>
                  <w:spacing w:after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PROJET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C1D" w:rsidRPr="00033C1D" w:rsidRDefault="00F33F96" w:rsidP="00033C1D">
    <w:pPr>
      <w:tabs>
        <w:tab w:val="left" w:pos="2268"/>
        <w:tab w:val="left" w:pos="5103"/>
        <w:tab w:val="left" w:pos="7088"/>
        <w:tab w:val="right" w:pos="9072"/>
      </w:tabs>
      <w:spacing w:before="120" w:after="0"/>
      <w:rPr>
        <w:rFonts w:eastAsia="Calibri"/>
      </w:rPr>
    </w:pPr>
    <w:r w:rsidRPr="00033C1D">
      <w:rPr>
        <w:rFonts w:eastAsia="Calibri"/>
        <w:noProof/>
        <w:lang w:eastAsia="fr-CH"/>
      </w:rPr>
      <w:drawing>
        <wp:inline distT="0" distB="0" distL="0" distR="0">
          <wp:extent cx="1035050" cy="551815"/>
          <wp:effectExtent l="0" t="0" r="0" b="635"/>
          <wp:docPr id="5" name="Image 30" descr="ortra_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0" descr="ortra_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C1D">
      <w:rPr>
        <w:rFonts w:eastAsia="Calibri"/>
      </w:rPr>
      <w:tab/>
    </w:r>
    <w:r w:rsidRPr="00033C1D">
      <w:rPr>
        <w:rFonts w:eastAsia="Calibri"/>
        <w:noProof/>
        <w:color w:val="1F497D"/>
        <w:lang w:eastAsia="fr-CH"/>
      </w:rPr>
      <w:drawing>
        <wp:inline distT="0" distB="0" distL="0" distR="0">
          <wp:extent cx="966470" cy="629920"/>
          <wp:effectExtent l="0" t="0" r="5080" b="0"/>
          <wp:docPr id="6" name="Image 6" descr="cid:image002.png@01D48892.41ED23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2.png@01D48892.41ED23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C1D">
      <w:rPr>
        <w:rFonts w:eastAsia="Calibri"/>
      </w:rPr>
      <w:tab/>
    </w:r>
    <w:r w:rsidRPr="00033C1D">
      <w:rPr>
        <w:rFonts w:eastAsia="Calibri"/>
        <w:noProof/>
        <w:sz w:val="20"/>
        <w:szCs w:val="20"/>
        <w:lang w:eastAsia="fr-CH"/>
      </w:rPr>
      <w:drawing>
        <wp:inline distT="0" distB="0" distL="0" distR="0">
          <wp:extent cx="905510" cy="551815"/>
          <wp:effectExtent l="0" t="0" r="8890" b="635"/>
          <wp:docPr id="7" name="Image 1" descr="OrTra SS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OrTra SSV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C1D">
      <w:rPr>
        <w:rFonts w:eastAsia="Calibri"/>
      </w:rPr>
      <w:tab/>
    </w:r>
    <w:r w:rsidRPr="00033C1D">
      <w:rPr>
        <w:rFonts w:eastAsia="Calibri"/>
        <w:noProof/>
        <w:color w:val="1F497D"/>
        <w:lang w:eastAsia="fr-CH"/>
      </w:rPr>
      <w:drawing>
        <wp:inline distT="0" distB="0" distL="0" distR="0">
          <wp:extent cx="931545" cy="560705"/>
          <wp:effectExtent l="0" t="0" r="1905" b="0"/>
          <wp:docPr id="8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3C1D" w:rsidRDefault="00F33F96" w:rsidP="00C90391">
    <w:pPr>
      <w:pStyle w:val="Titredocumentportrait"/>
    </w:pPr>
    <w:r>
      <w:tab/>
    </w:r>
  </w:p>
  <w:p w:rsidR="002D1AE0" w:rsidRPr="0039490F" w:rsidRDefault="0039490F" w:rsidP="00C90391">
    <w:pPr>
      <w:pStyle w:val="Titredocumentportrait"/>
      <w:rPr>
        <w:lang w:val="de-CH"/>
      </w:rPr>
    </w:pPr>
    <w:r w:rsidRPr="0039490F">
      <w:rPr>
        <w:lang w:val="de-CH"/>
      </w:rPr>
      <w:t>Modell Pflichtenheft</w:t>
    </w:r>
  </w:p>
  <w:p w:rsidR="007049F1" w:rsidRPr="0039490F" w:rsidRDefault="0039490F" w:rsidP="00C90391">
    <w:pPr>
      <w:pStyle w:val="Titredocumentportrait"/>
      <w:rPr>
        <w:lang w:val="de-CH"/>
      </w:rPr>
    </w:pPr>
    <w:r w:rsidRPr="0039490F">
      <w:rPr>
        <w:lang w:val="de-CH"/>
      </w:rPr>
      <w:t>Assistent-in Gesundheit Soziales EBA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218B8"/>
    <w:multiLevelType w:val="hybridMultilevel"/>
    <w:tmpl w:val="F1CE1D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8DF"/>
    <w:rsid w:val="000163E1"/>
    <w:rsid w:val="000301FF"/>
    <w:rsid w:val="000C4597"/>
    <w:rsid w:val="00121845"/>
    <w:rsid w:val="001637DA"/>
    <w:rsid w:val="001A291F"/>
    <w:rsid w:val="001A6B38"/>
    <w:rsid w:val="001E007B"/>
    <w:rsid w:val="00204E49"/>
    <w:rsid w:val="002520D0"/>
    <w:rsid w:val="00270B34"/>
    <w:rsid w:val="00271E49"/>
    <w:rsid w:val="002D78DF"/>
    <w:rsid w:val="002E58E3"/>
    <w:rsid w:val="00301E2D"/>
    <w:rsid w:val="0039490F"/>
    <w:rsid w:val="00417834"/>
    <w:rsid w:val="00423EB4"/>
    <w:rsid w:val="00432E80"/>
    <w:rsid w:val="004D6D27"/>
    <w:rsid w:val="004E24B3"/>
    <w:rsid w:val="004E75DB"/>
    <w:rsid w:val="00504698"/>
    <w:rsid w:val="0058379F"/>
    <w:rsid w:val="0064141B"/>
    <w:rsid w:val="0065142F"/>
    <w:rsid w:val="00684347"/>
    <w:rsid w:val="006B7294"/>
    <w:rsid w:val="006C6E20"/>
    <w:rsid w:val="00711D4E"/>
    <w:rsid w:val="00726EA6"/>
    <w:rsid w:val="00735A6A"/>
    <w:rsid w:val="00765D44"/>
    <w:rsid w:val="007F18C8"/>
    <w:rsid w:val="00830F1C"/>
    <w:rsid w:val="009143CF"/>
    <w:rsid w:val="00927B85"/>
    <w:rsid w:val="009360F9"/>
    <w:rsid w:val="00985333"/>
    <w:rsid w:val="009B5A41"/>
    <w:rsid w:val="009C579A"/>
    <w:rsid w:val="009D6612"/>
    <w:rsid w:val="009E4031"/>
    <w:rsid w:val="009F31E6"/>
    <w:rsid w:val="00A273DE"/>
    <w:rsid w:val="00A277E9"/>
    <w:rsid w:val="00A61F76"/>
    <w:rsid w:val="00AC30AA"/>
    <w:rsid w:val="00B009A5"/>
    <w:rsid w:val="00B967E4"/>
    <w:rsid w:val="00BB3B83"/>
    <w:rsid w:val="00BF2536"/>
    <w:rsid w:val="00BF64C5"/>
    <w:rsid w:val="00C64F03"/>
    <w:rsid w:val="00C87CD2"/>
    <w:rsid w:val="00D4639E"/>
    <w:rsid w:val="00D47610"/>
    <w:rsid w:val="00D616C8"/>
    <w:rsid w:val="00DA47E7"/>
    <w:rsid w:val="00DA7E3E"/>
    <w:rsid w:val="00DD4CF0"/>
    <w:rsid w:val="00E142B2"/>
    <w:rsid w:val="00E51187"/>
    <w:rsid w:val="00E95267"/>
    <w:rsid w:val="00EC407B"/>
    <w:rsid w:val="00F11408"/>
    <w:rsid w:val="00F27699"/>
    <w:rsid w:val="00F33F96"/>
    <w:rsid w:val="00FA3E8B"/>
    <w:rsid w:val="00FB7900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;"/>
  <w15:docId w15:val="{F22AE68D-8675-460B-B627-17B94A7D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D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8DF"/>
  </w:style>
  <w:style w:type="paragraph" w:styleId="NormalWeb">
    <w:name w:val="Normal (Web)"/>
    <w:basedOn w:val="Normal"/>
    <w:uiPriority w:val="99"/>
    <w:semiHidden/>
    <w:unhideWhenUsed/>
    <w:rsid w:val="002D78DF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D78DF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2D78DF"/>
    <w:rPr>
      <w:rFonts w:ascii="Arial" w:hAnsi="Arial" w:cs="Arial"/>
      <w:szCs w:val="24"/>
      <w:lang w:val="fr-FR"/>
    </w:rPr>
  </w:style>
  <w:style w:type="character" w:styleId="Lienhypertexte">
    <w:name w:val="Hyperlink"/>
    <w:basedOn w:val="Policepardfaut"/>
    <w:rsid w:val="002D78DF"/>
    <w:rPr>
      <w:color w:val="000090"/>
      <w:u w:val="none"/>
    </w:rPr>
  </w:style>
  <w:style w:type="table" w:styleId="Grilledutableau">
    <w:name w:val="Table Grid"/>
    <w:basedOn w:val="TableauNormal"/>
    <w:uiPriority w:val="59"/>
    <w:rsid w:val="002D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ocumentportrait">
    <w:name w:val="Titre document portrait"/>
    <w:basedOn w:val="Normal"/>
    <w:link w:val="TitredocumentportraitCar"/>
    <w:qFormat/>
    <w:rsid w:val="002D78D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 w:cs="Arial"/>
      <w:b/>
      <w:sz w:val="28"/>
      <w:szCs w:val="28"/>
      <w:lang w:val="fr-FR"/>
    </w:rPr>
  </w:style>
  <w:style w:type="character" w:customStyle="1" w:styleId="TitredocumentportraitCar">
    <w:name w:val="Titre document portrait Car"/>
    <w:basedOn w:val="Policepardfaut"/>
    <w:link w:val="Titredocumentportrait"/>
    <w:rsid w:val="002D78DF"/>
    <w:rPr>
      <w:rFonts w:ascii="Arial" w:hAnsi="Arial" w:cs="Arial"/>
      <w:b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48892.41ED23D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Maëlle Dubath</dc:creator>
  <cp:lastModifiedBy>Fabienne Corpataux</cp:lastModifiedBy>
  <cp:revision>22</cp:revision>
  <cp:lastPrinted>2019-01-30T12:24:00Z</cp:lastPrinted>
  <dcterms:created xsi:type="dcterms:W3CDTF">2019-06-05T13:45:00Z</dcterms:created>
  <dcterms:modified xsi:type="dcterms:W3CDTF">2019-09-18T12:09:00Z</dcterms:modified>
</cp:coreProperties>
</file>